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E2145C" w14:textId="7B447EE5" w:rsidR="005E31B0" w:rsidRPr="007D6FAA" w:rsidRDefault="005E31B0">
      <w:pPr>
        <w:rPr>
          <w:rFonts w:ascii="Arial" w:hAnsi="Arial" w:cs="Arial"/>
          <w:sz w:val="20"/>
          <w:szCs w:val="20"/>
        </w:rPr>
      </w:pPr>
    </w:p>
    <w:p w14:paraId="7B33BCB3" w14:textId="2AC7A611" w:rsidR="00462DB4" w:rsidRPr="007D6FAA" w:rsidRDefault="00462DB4">
      <w:pPr>
        <w:rPr>
          <w:rFonts w:ascii="Arial" w:hAnsi="Arial" w:cs="Arial"/>
          <w:sz w:val="20"/>
          <w:szCs w:val="20"/>
        </w:rPr>
      </w:pPr>
    </w:p>
    <w:p w14:paraId="0ADB1079" w14:textId="77777777" w:rsidR="00462DB4" w:rsidRPr="007D6FAA" w:rsidRDefault="00462DB4">
      <w:pPr>
        <w:rPr>
          <w:rFonts w:ascii="Arial" w:hAnsi="Arial" w:cs="Arial"/>
          <w:sz w:val="20"/>
          <w:szCs w:val="20"/>
        </w:rPr>
      </w:pPr>
    </w:p>
    <w:p w14:paraId="1113A596" w14:textId="288AE1B7" w:rsidR="00462DB4" w:rsidRPr="007D6FAA" w:rsidRDefault="007D6FAA" w:rsidP="007D6FAA">
      <w:pPr>
        <w:pStyle w:val="NoSpacing"/>
        <w:rPr>
          <w:rFonts w:cs="Arial"/>
          <w:sz w:val="20"/>
          <w:szCs w:val="20"/>
        </w:rPr>
      </w:pPr>
      <w:r w:rsidRPr="007D6FAA">
        <w:rPr>
          <w:rFonts w:cs="Arial"/>
          <w:sz w:val="20"/>
          <w:szCs w:val="20"/>
        </w:rPr>
        <w:t>Speltakken</w:t>
      </w:r>
    </w:p>
    <w:p w14:paraId="0AEAB4E1" w14:textId="19F2EA6B" w:rsidR="007D6FAA" w:rsidRPr="007D6FAA" w:rsidRDefault="007D6FAA" w:rsidP="007D6FAA">
      <w:pPr>
        <w:pStyle w:val="NoSpacing"/>
        <w:numPr>
          <w:ilvl w:val="0"/>
          <w:numId w:val="1"/>
        </w:numPr>
        <w:rPr>
          <w:rFonts w:cs="Arial"/>
          <w:b w:val="0"/>
          <w:bCs w:val="0"/>
          <w:sz w:val="20"/>
          <w:szCs w:val="20"/>
        </w:rPr>
      </w:pPr>
      <w:r w:rsidRPr="007D6FAA">
        <w:rPr>
          <w:rFonts w:cs="Arial"/>
          <w:b w:val="0"/>
          <w:bCs w:val="0"/>
          <w:sz w:val="20"/>
          <w:szCs w:val="20"/>
        </w:rPr>
        <w:t>Bevers</w:t>
      </w:r>
    </w:p>
    <w:p w14:paraId="6049FA53" w14:textId="20F0808E" w:rsidR="007D6FAA" w:rsidRPr="007D6FAA" w:rsidRDefault="007D6FAA" w:rsidP="007D6FAA">
      <w:pPr>
        <w:pStyle w:val="NoSpacing"/>
        <w:numPr>
          <w:ilvl w:val="0"/>
          <w:numId w:val="1"/>
        </w:numPr>
        <w:rPr>
          <w:rFonts w:cs="Arial"/>
          <w:b w:val="0"/>
          <w:bCs w:val="0"/>
          <w:sz w:val="20"/>
          <w:szCs w:val="20"/>
        </w:rPr>
      </w:pPr>
      <w:r w:rsidRPr="007D6FAA">
        <w:rPr>
          <w:rFonts w:cs="Arial"/>
          <w:b w:val="0"/>
          <w:bCs w:val="0"/>
          <w:sz w:val="20"/>
          <w:szCs w:val="20"/>
        </w:rPr>
        <w:t>Welpen</w:t>
      </w:r>
    </w:p>
    <w:p w14:paraId="705F368F" w14:textId="2D65CE5C" w:rsidR="007D6FAA" w:rsidRPr="007D6FAA" w:rsidRDefault="007D6FAA" w:rsidP="007D6FAA">
      <w:pPr>
        <w:pStyle w:val="NoSpacing"/>
        <w:numPr>
          <w:ilvl w:val="0"/>
          <w:numId w:val="1"/>
        </w:numPr>
        <w:rPr>
          <w:rFonts w:cs="Arial"/>
          <w:b w:val="0"/>
          <w:bCs w:val="0"/>
          <w:sz w:val="20"/>
          <w:szCs w:val="20"/>
        </w:rPr>
      </w:pPr>
      <w:r w:rsidRPr="007D6FAA">
        <w:rPr>
          <w:rFonts w:cs="Arial"/>
          <w:b w:val="0"/>
          <w:bCs w:val="0"/>
          <w:sz w:val="20"/>
          <w:szCs w:val="20"/>
        </w:rPr>
        <w:t>Scouts</w:t>
      </w:r>
    </w:p>
    <w:p w14:paraId="6887AAAC" w14:textId="3A0F3266" w:rsidR="007D6FAA" w:rsidRPr="007D6FAA" w:rsidRDefault="007D6FAA" w:rsidP="007D6FAA">
      <w:pPr>
        <w:pStyle w:val="NoSpacing"/>
        <w:numPr>
          <w:ilvl w:val="0"/>
          <w:numId w:val="1"/>
        </w:numPr>
        <w:rPr>
          <w:rFonts w:cs="Arial"/>
          <w:b w:val="0"/>
          <w:bCs w:val="0"/>
          <w:sz w:val="20"/>
          <w:szCs w:val="20"/>
        </w:rPr>
      </w:pPr>
      <w:r w:rsidRPr="007D6FAA">
        <w:rPr>
          <w:rFonts w:cs="Arial"/>
          <w:b w:val="0"/>
          <w:bCs w:val="0"/>
          <w:sz w:val="20"/>
          <w:szCs w:val="20"/>
        </w:rPr>
        <w:t>Explorers</w:t>
      </w:r>
    </w:p>
    <w:p w14:paraId="1AEF79AD" w14:textId="0F77001B" w:rsidR="007D6FAA" w:rsidRPr="007D6FAA" w:rsidRDefault="007D6FAA" w:rsidP="007D6FAA">
      <w:pPr>
        <w:pStyle w:val="NoSpacing"/>
        <w:numPr>
          <w:ilvl w:val="0"/>
          <w:numId w:val="1"/>
        </w:numPr>
        <w:rPr>
          <w:rFonts w:cs="Arial"/>
          <w:b w:val="0"/>
          <w:bCs w:val="0"/>
          <w:sz w:val="20"/>
          <w:szCs w:val="20"/>
        </w:rPr>
      </w:pPr>
      <w:r w:rsidRPr="007D6FAA">
        <w:rPr>
          <w:rFonts w:cs="Arial"/>
          <w:b w:val="0"/>
          <w:bCs w:val="0"/>
          <w:sz w:val="20"/>
          <w:szCs w:val="20"/>
        </w:rPr>
        <w:t>Roverscouts</w:t>
      </w:r>
    </w:p>
    <w:p w14:paraId="6DD62F97" w14:textId="67F71FE2" w:rsidR="007D6FAA" w:rsidRPr="007D6FAA" w:rsidRDefault="007D6FAA" w:rsidP="007D6FAA">
      <w:pPr>
        <w:pStyle w:val="NoSpacing"/>
        <w:numPr>
          <w:ilvl w:val="0"/>
          <w:numId w:val="1"/>
        </w:numPr>
        <w:rPr>
          <w:rFonts w:cs="Arial"/>
          <w:b w:val="0"/>
          <w:bCs w:val="0"/>
          <w:sz w:val="20"/>
          <w:szCs w:val="20"/>
        </w:rPr>
      </w:pPr>
      <w:r w:rsidRPr="007D6FAA">
        <w:rPr>
          <w:rFonts w:cs="Arial"/>
          <w:b w:val="0"/>
          <w:bCs w:val="0"/>
          <w:sz w:val="20"/>
          <w:szCs w:val="20"/>
        </w:rPr>
        <w:t>Plusscouts</w:t>
      </w:r>
    </w:p>
    <w:p w14:paraId="21DE3774" w14:textId="7CFDD383" w:rsidR="007D6FAA" w:rsidRPr="007D6FAA" w:rsidRDefault="007D6FAA" w:rsidP="007D6FAA">
      <w:pPr>
        <w:pStyle w:val="NoSpacing"/>
        <w:rPr>
          <w:rFonts w:cs="Arial"/>
          <w:b w:val="0"/>
          <w:bCs w:val="0"/>
          <w:sz w:val="20"/>
          <w:szCs w:val="20"/>
        </w:rPr>
      </w:pPr>
    </w:p>
    <w:p w14:paraId="1CF09BCE" w14:textId="587562DF" w:rsidR="007D6FAA" w:rsidRPr="007D6FAA" w:rsidRDefault="007D6FAA" w:rsidP="007D6FAA">
      <w:pPr>
        <w:pStyle w:val="NoSpacing"/>
        <w:rPr>
          <w:rFonts w:cs="Arial"/>
          <w:sz w:val="20"/>
          <w:szCs w:val="20"/>
        </w:rPr>
      </w:pPr>
      <w:r w:rsidRPr="007D6FAA">
        <w:rPr>
          <w:rFonts w:cs="Arial"/>
          <w:noProof/>
          <w:sz w:val="20"/>
          <w:szCs w:val="20"/>
        </w:rPr>
        <w:drawing>
          <wp:anchor distT="0" distB="0" distL="114300" distR="114300" simplePos="0" relativeHeight="251658240" behindDoc="0" locked="0" layoutInCell="1" allowOverlap="1" wp14:anchorId="74E52981" wp14:editId="15D454A5">
            <wp:simplePos x="0" y="0"/>
            <wp:positionH relativeFrom="column">
              <wp:posOffset>4956027</wp:posOffset>
            </wp:positionH>
            <wp:positionV relativeFrom="paragraph">
              <wp:posOffset>162777</wp:posOffset>
            </wp:positionV>
            <wp:extent cx="1070042" cy="1912973"/>
            <wp:effectExtent l="0" t="0" r="0" b="5080"/>
            <wp:wrapSquare wrapText="bothSides"/>
            <wp:docPr id="1905072399" name="Picture 1" descr="A screenshot of a phon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5072399" name="Picture 1" descr="A screenshot of a phone&#10;&#10;AI-generated content may be incorrect."/>
                    <pic:cNvPicPr/>
                  </pic:nvPicPr>
                  <pic:blipFill>
                    <a:blip r:embed="rId7">
                      <a:extLst>
                        <a:ext uri="{28A0092B-C50C-407E-A947-70E740481C1C}">
                          <a14:useLocalDpi xmlns:a14="http://schemas.microsoft.com/office/drawing/2010/main" val="0"/>
                        </a:ext>
                      </a:extLst>
                    </a:blip>
                    <a:stretch>
                      <a:fillRect/>
                    </a:stretch>
                  </pic:blipFill>
                  <pic:spPr>
                    <a:xfrm>
                      <a:off x="0" y="0"/>
                      <a:ext cx="1070042" cy="1912973"/>
                    </a:xfrm>
                    <a:prstGeom prst="rect">
                      <a:avLst/>
                    </a:prstGeom>
                  </pic:spPr>
                </pic:pic>
              </a:graphicData>
            </a:graphic>
            <wp14:sizeRelH relativeFrom="page">
              <wp14:pctWidth>0</wp14:pctWidth>
            </wp14:sizeRelH>
            <wp14:sizeRelV relativeFrom="page">
              <wp14:pctHeight>0</wp14:pctHeight>
            </wp14:sizeRelV>
          </wp:anchor>
        </w:drawing>
      </w:r>
      <w:r w:rsidRPr="007D6FAA">
        <w:rPr>
          <w:rFonts w:cs="Arial"/>
          <w:sz w:val="20"/>
          <w:szCs w:val="20"/>
        </w:rPr>
        <w:t>Activiteit</w:t>
      </w:r>
    </w:p>
    <w:p w14:paraId="67201B7E" w14:textId="439D465D" w:rsidR="007D6FAA" w:rsidRPr="007D6FAA" w:rsidRDefault="007D6FAA" w:rsidP="007D6FAA">
      <w:pPr>
        <w:autoSpaceDE w:val="0"/>
        <w:autoSpaceDN w:val="0"/>
        <w:adjustRightInd w:val="0"/>
        <w:spacing w:after="0" w:line="240" w:lineRule="auto"/>
        <w:rPr>
          <w:rFonts w:ascii="Arial" w:hAnsi="Arial" w:cs="Arial"/>
          <w:kern w:val="0"/>
          <w:sz w:val="20"/>
          <w:szCs w:val="20"/>
          <w:lang w:val="en-GB"/>
        </w:rPr>
      </w:pPr>
      <w:r w:rsidRPr="007D6FAA">
        <w:rPr>
          <w:rFonts w:ascii="Arial" w:hAnsi="Arial" w:cs="Arial"/>
          <w:kern w:val="0"/>
          <w:sz w:val="20"/>
          <w:szCs w:val="20"/>
          <w:lang w:val="en-GB"/>
        </w:rPr>
        <w:t>Dit spel maakt gebruikt van de functie locatie delen in Whatsapp. Het principe is eenvoudig. Er wordt een groepsapp aangemaakt en zowel de deelnemers als de vos(sen) worden in deze app uitgenodigd. Verander de namen en profielfoto’s om het spel meer thema te geven.</w:t>
      </w:r>
    </w:p>
    <w:p w14:paraId="7541004C" w14:textId="4EF844F3" w:rsidR="007D6FAA" w:rsidRPr="007D6FAA" w:rsidRDefault="007D6FAA" w:rsidP="007D6FAA">
      <w:pPr>
        <w:autoSpaceDE w:val="0"/>
        <w:autoSpaceDN w:val="0"/>
        <w:adjustRightInd w:val="0"/>
        <w:spacing w:after="0" w:line="240" w:lineRule="auto"/>
        <w:rPr>
          <w:rFonts w:ascii="Arial" w:hAnsi="Arial" w:cs="Arial"/>
          <w:kern w:val="0"/>
          <w:sz w:val="20"/>
          <w:szCs w:val="20"/>
          <w:lang w:val="en-GB"/>
        </w:rPr>
      </w:pPr>
      <w:r w:rsidRPr="007D6FAA">
        <w:rPr>
          <w:rFonts w:ascii="Arial" w:hAnsi="Arial" w:cs="Arial"/>
          <w:kern w:val="0"/>
          <w:sz w:val="20"/>
          <w:szCs w:val="20"/>
          <w:lang w:val="en-GB"/>
        </w:rPr>
        <w:t xml:space="preserve"> </w:t>
      </w:r>
    </w:p>
    <w:p w14:paraId="59B54756" w14:textId="0FAD0567" w:rsidR="007D6FAA" w:rsidRPr="007D6FAA" w:rsidRDefault="007D6FAA" w:rsidP="007D6FAA">
      <w:pPr>
        <w:autoSpaceDE w:val="0"/>
        <w:autoSpaceDN w:val="0"/>
        <w:adjustRightInd w:val="0"/>
        <w:spacing w:after="0" w:line="240" w:lineRule="auto"/>
        <w:rPr>
          <w:rFonts w:ascii="Arial" w:hAnsi="Arial" w:cs="Arial"/>
          <w:kern w:val="0"/>
          <w:sz w:val="20"/>
          <w:szCs w:val="20"/>
          <w:lang w:val="en-GB"/>
        </w:rPr>
      </w:pPr>
      <w:r w:rsidRPr="007D6FAA">
        <w:rPr>
          <w:rFonts w:ascii="Arial" w:hAnsi="Arial" w:cs="Arial"/>
          <w:kern w:val="0"/>
          <w:sz w:val="20"/>
          <w:szCs w:val="20"/>
          <w:lang w:val="en-GB"/>
        </w:rPr>
        <w:t xml:space="preserve">Het spel komt het best tot zijn recht als je het in het centrum van een dorp of een stad speelt. Een bos kan voor de jongste deelnemers geschikt zijn, maar op een open weiland is het niet te doen. Voor het thema kunnen de vossen aangekleed worden zodat ze minder herkenbaar zijn. Vraag eventueel andere leiding of bestuursleden, om de rol van vos te spelen. </w:t>
      </w:r>
    </w:p>
    <w:p w14:paraId="004BCFC6" w14:textId="29474C2B" w:rsidR="007D6FAA" w:rsidRPr="007D6FAA" w:rsidRDefault="007D6FAA" w:rsidP="007D6FAA">
      <w:pPr>
        <w:autoSpaceDE w:val="0"/>
        <w:autoSpaceDN w:val="0"/>
        <w:adjustRightInd w:val="0"/>
        <w:spacing w:after="0" w:line="240" w:lineRule="auto"/>
        <w:rPr>
          <w:rFonts w:ascii="Arial" w:hAnsi="Arial" w:cs="Arial"/>
          <w:kern w:val="0"/>
          <w:sz w:val="20"/>
          <w:szCs w:val="20"/>
          <w:lang w:val="en-GB"/>
        </w:rPr>
      </w:pPr>
    </w:p>
    <w:p w14:paraId="2BC58515" w14:textId="1511E850" w:rsidR="007D6FAA" w:rsidRPr="007D6FAA" w:rsidRDefault="007D6FAA" w:rsidP="007D6FAA">
      <w:pPr>
        <w:pStyle w:val="NoSpacing"/>
        <w:rPr>
          <w:rFonts w:cs="Arial"/>
          <w:b w:val="0"/>
          <w:bCs w:val="0"/>
          <w:kern w:val="0"/>
          <w:sz w:val="20"/>
          <w:szCs w:val="20"/>
          <w:lang w:val="en-GB"/>
        </w:rPr>
      </w:pPr>
      <w:r w:rsidRPr="007D6FAA">
        <w:rPr>
          <w:rFonts w:cs="Arial"/>
          <w:b w:val="0"/>
          <w:bCs w:val="0"/>
          <w:kern w:val="0"/>
          <w:sz w:val="20"/>
          <w:szCs w:val="20"/>
          <w:lang w:val="en-GB"/>
        </w:rPr>
        <w:t>Jonge deelnemers (Bevers, Welpen en Scouts) kunnen in kleine groepjes onder begeleiding dit spel spelen. Oudere deelnemers, kunnen dit spel individueel spleen</w:t>
      </w:r>
    </w:p>
    <w:p w14:paraId="0EB559DE" w14:textId="77777777" w:rsidR="007D6FAA" w:rsidRPr="007D6FAA" w:rsidRDefault="007D6FAA" w:rsidP="007D6FAA">
      <w:pPr>
        <w:pStyle w:val="NoSpacing"/>
        <w:rPr>
          <w:rFonts w:cs="Arial"/>
          <w:b w:val="0"/>
          <w:bCs w:val="0"/>
          <w:sz w:val="20"/>
          <w:szCs w:val="20"/>
        </w:rPr>
      </w:pPr>
    </w:p>
    <w:p w14:paraId="47EF057D" w14:textId="21DE9BE5" w:rsidR="007D6FAA" w:rsidRPr="007D6FAA" w:rsidRDefault="007D6FAA" w:rsidP="007D6FAA">
      <w:pPr>
        <w:autoSpaceDE w:val="0"/>
        <w:autoSpaceDN w:val="0"/>
        <w:adjustRightInd w:val="0"/>
        <w:spacing w:after="0" w:line="240" w:lineRule="auto"/>
        <w:rPr>
          <w:rFonts w:ascii="Arial" w:hAnsi="Arial" w:cs="Arial"/>
          <w:kern w:val="0"/>
          <w:sz w:val="20"/>
          <w:szCs w:val="20"/>
          <w:lang w:val="en-GB"/>
        </w:rPr>
      </w:pPr>
      <w:r w:rsidRPr="007D6FAA">
        <w:rPr>
          <w:rFonts w:ascii="Arial" w:hAnsi="Arial" w:cs="Arial"/>
          <w:kern w:val="0"/>
          <w:sz w:val="20"/>
          <w:szCs w:val="20"/>
          <w:lang w:val="en-GB"/>
        </w:rPr>
        <w:t xml:space="preserve">De deelnemer of groep die als eerste de vos of alle vossen heeft gevangen heeft gewonnen. </w:t>
      </w:r>
    </w:p>
    <w:p w14:paraId="38A437A8" w14:textId="77777777" w:rsidR="007D6FAA" w:rsidRPr="007D6FAA" w:rsidRDefault="007D6FAA" w:rsidP="007D6FAA">
      <w:pPr>
        <w:pStyle w:val="NoSpacing"/>
        <w:rPr>
          <w:rFonts w:cs="Arial"/>
          <w:b w:val="0"/>
          <w:bCs w:val="0"/>
          <w:sz w:val="20"/>
          <w:szCs w:val="20"/>
        </w:rPr>
      </w:pPr>
    </w:p>
    <w:p w14:paraId="2B90444E" w14:textId="19715E48" w:rsidR="007D6FAA" w:rsidRPr="003568F2" w:rsidRDefault="007D6FAA" w:rsidP="007D6FAA">
      <w:pPr>
        <w:autoSpaceDE w:val="0"/>
        <w:autoSpaceDN w:val="0"/>
        <w:adjustRightInd w:val="0"/>
        <w:spacing w:after="0" w:line="240" w:lineRule="auto"/>
        <w:rPr>
          <w:rFonts w:ascii="Arial" w:hAnsi="Arial" w:cs="Arial"/>
          <w:i/>
          <w:iCs/>
          <w:kern w:val="0"/>
          <w:sz w:val="20"/>
          <w:szCs w:val="20"/>
          <w:lang w:val="en-GB"/>
        </w:rPr>
      </w:pPr>
      <w:r w:rsidRPr="003568F2">
        <w:rPr>
          <w:rFonts w:ascii="Arial" w:hAnsi="Arial" w:cs="Arial"/>
          <w:i/>
          <w:iCs/>
          <w:kern w:val="0"/>
          <w:sz w:val="20"/>
          <w:szCs w:val="20"/>
          <w:lang w:val="en-GB"/>
        </w:rPr>
        <w:t>Voorbereidinge</w:t>
      </w:r>
      <w:r w:rsidR="003568F2">
        <w:rPr>
          <w:rFonts w:ascii="Arial" w:hAnsi="Arial" w:cs="Arial"/>
          <w:i/>
          <w:iCs/>
          <w:kern w:val="0"/>
          <w:sz w:val="20"/>
          <w:szCs w:val="20"/>
          <w:lang w:val="en-GB"/>
        </w:rPr>
        <w:t>n</w:t>
      </w:r>
    </w:p>
    <w:p w14:paraId="01937E8F" w14:textId="636C56A6" w:rsidR="007D6FAA" w:rsidRPr="007D6FAA" w:rsidRDefault="007D6FAA" w:rsidP="007D6FAA">
      <w:pPr>
        <w:rPr>
          <w:rFonts w:ascii="Arial" w:hAnsi="Arial" w:cs="Arial"/>
          <w:kern w:val="0"/>
          <w:sz w:val="20"/>
          <w:szCs w:val="20"/>
          <w:lang w:val="en-GB"/>
        </w:rPr>
      </w:pPr>
      <w:r w:rsidRPr="007D6FAA">
        <w:rPr>
          <w:rFonts w:ascii="Arial" w:hAnsi="Arial" w:cs="Arial"/>
          <w:kern w:val="0"/>
          <w:sz w:val="20"/>
          <w:szCs w:val="20"/>
          <w:lang w:val="en-GB"/>
        </w:rPr>
        <w:t xml:space="preserve">Probeer eerst de locatie uit met je mede-(bege)leiding. Niet elke locatie of type smartphone zal even goed werken voor dit spel. Als je enige tijd van te voren dit spel voorbereid, hou dan eventueel rekening met toekomstige werkzaamheden aan straten en dergelijke. Is het clubgebouw op enige afstand van het centrum, regel dan tijdig vrijwilligers (ouders, bestuursleden) voor een pendeldienst. </w:t>
      </w:r>
    </w:p>
    <w:p w14:paraId="2D1E600F" w14:textId="1C58791E" w:rsidR="007D6FAA" w:rsidRPr="003568F2" w:rsidRDefault="007D6FAA" w:rsidP="007D6FAA">
      <w:pPr>
        <w:autoSpaceDE w:val="0"/>
        <w:autoSpaceDN w:val="0"/>
        <w:adjustRightInd w:val="0"/>
        <w:spacing w:after="0" w:line="240" w:lineRule="auto"/>
        <w:rPr>
          <w:rFonts w:ascii="Arial" w:hAnsi="Arial" w:cs="Arial"/>
          <w:i/>
          <w:iCs/>
          <w:kern w:val="0"/>
          <w:sz w:val="20"/>
          <w:szCs w:val="20"/>
          <w:lang w:val="en-GB"/>
        </w:rPr>
      </w:pPr>
      <w:r w:rsidRPr="003568F2">
        <w:rPr>
          <w:rFonts w:ascii="Arial" w:hAnsi="Arial" w:cs="Arial"/>
          <w:i/>
          <w:iCs/>
          <w:kern w:val="0"/>
          <w:sz w:val="20"/>
          <w:szCs w:val="20"/>
          <w:lang w:val="en-GB"/>
        </w:rPr>
        <w:t>Start van het spel</w:t>
      </w:r>
    </w:p>
    <w:p w14:paraId="51CABB26" w14:textId="2C6E2E62" w:rsidR="007D6FAA" w:rsidRPr="007D6FAA" w:rsidRDefault="007D6FAA" w:rsidP="007D6FAA">
      <w:pPr>
        <w:rPr>
          <w:rFonts w:ascii="Arial" w:hAnsi="Arial" w:cs="Arial"/>
          <w:kern w:val="0"/>
          <w:sz w:val="20"/>
          <w:szCs w:val="20"/>
          <w:lang w:val="en-GB"/>
        </w:rPr>
      </w:pPr>
      <w:r w:rsidRPr="007D6FAA">
        <w:rPr>
          <w:rFonts w:ascii="Arial" w:hAnsi="Arial" w:cs="Arial"/>
          <w:kern w:val="0"/>
          <w:sz w:val="20"/>
          <w:szCs w:val="20"/>
          <w:lang w:val="en-GB"/>
        </w:rPr>
        <w:t xml:space="preserve">De deelnemers of groepen beginnen elk in een afzonderlijk gebied van het centrum. Op een vooraf afgesproken tijd start het spel, de vos of vossen gaan vanaf dit moment hun locatie delen. Zij moeten er voor zorgen dat zij niet gepakt worden. Ze kunnen er voor kiezen in de menigte te verstoppen of tijdelijk hun locatie niet te delen. Let op: Whatsapp beëindigd het delen van de locatie automatisch na 1 uur. Bij gebruik van meerdere vossen, kun je er voor kiezen dat het moment van “vangen” vastgelegd wordt in een foto (selfie of groepsfoto) en deze gedeeld wordt in de groepsapp of later ter controle door de leiding wordt goedgekeurd, als je liever niet wilt dat de identiteit van de vos(sen) bekend wordt. </w:t>
      </w:r>
    </w:p>
    <w:p w14:paraId="1EC6B31C" w14:textId="2324C991" w:rsidR="007D6FAA" w:rsidRPr="007D6FAA" w:rsidRDefault="007D6FAA">
      <w:pPr>
        <w:rPr>
          <w:rFonts w:ascii="Arial" w:hAnsi="Arial" w:cs="Arial"/>
          <w:b/>
          <w:bCs/>
          <w:kern w:val="0"/>
          <w:sz w:val="20"/>
          <w:szCs w:val="20"/>
          <w:lang w:val="en-GB"/>
        </w:rPr>
      </w:pPr>
      <w:r w:rsidRPr="007D6FAA">
        <w:rPr>
          <w:rFonts w:ascii="Arial" w:hAnsi="Arial" w:cs="Arial"/>
          <w:b/>
          <w:bCs/>
          <w:kern w:val="0"/>
          <w:sz w:val="20"/>
          <w:szCs w:val="20"/>
          <w:lang w:val="en-GB"/>
        </w:rPr>
        <w:br w:type="page"/>
      </w:r>
    </w:p>
    <w:p w14:paraId="2413B02C" w14:textId="5D7EBFEB" w:rsidR="007D6FAA" w:rsidRPr="003568F2" w:rsidRDefault="007D6FAA" w:rsidP="007D6FAA">
      <w:pPr>
        <w:autoSpaceDE w:val="0"/>
        <w:autoSpaceDN w:val="0"/>
        <w:adjustRightInd w:val="0"/>
        <w:spacing w:after="0" w:line="240" w:lineRule="auto"/>
        <w:rPr>
          <w:rFonts w:ascii="Arial" w:hAnsi="Arial" w:cs="Arial"/>
          <w:i/>
          <w:iCs/>
          <w:kern w:val="0"/>
          <w:sz w:val="20"/>
          <w:szCs w:val="20"/>
          <w:lang w:val="en-GB"/>
        </w:rPr>
      </w:pPr>
      <w:r w:rsidRPr="003568F2">
        <w:rPr>
          <w:rFonts w:ascii="Arial" w:hAnsi="Arial" w:cs="Arial"/>
          <w:i/>
          <w:iCs/>
          <w:noProof/>
          <w:kern w:val="0"/>
          <w:sz w:val="20"/>
          <w:szCs w:val="20"/>
          <w:lang w:val="en-GB"/>
        </w:rPr>
        <w:lastRenderedPageBreak/>
        <w:drawing>
          <wp:anchor distT="0" distB="0" distL="114300" distR="114300" simplePos="0" relativeHeight="251659264" behindDoc="0" locked="0" layoutInCell="1" allowOverlap="1" wp14:anchorId="7BA59AE5" wp14:editId="786E1B97">
            <wp:simplePos x="0" y="0"/>
            <wp:positionH relativeFrom="column">
              <wp:posOffset>4367638</wp:posOffset>
            </wp:positionH>
            <wp:positionV relativeFrom="paragraph">
              <wp:posOffset>149</wp:posOffset>
            </wp:positionV>
            <wp:extent cx="1254760" cy="2247900"/>
            <wp:effectExtent l="0" t="0" r="2540" b="0"/>
            <wp:wrapSquare wrapText="bothSides"/>
            <wp:docPr id="1477190933" name="Picture 1" descr="A screenshot of a cha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7190933" name="Picture 1" descr="A screenshot of a chat&#10;&#10;AI-generated content may be incorrect."/>
                    <pic:cNvPicPr/>
                  </pic:nvPicPr>
                  <pic:blipFill>
                    <a:blip r:embed="rId8">
                      <a:extLst>
                        <a:ext uri="{28A0092B-C50C-407E-A947-70E740481C1C}">
                          <a14:useLocalDpi xmlns:a14="http://schemas.microsoft.com/office/drawing/2010/main" val="0"/>
                        </a:ext>
                      </a:extLst>
                    </a:blip>
                    <a:stretch>
                      <a:fillRect/>
                    </a:stretch>
                  </pic:blipFill>
                  <pic:spPr>
                    <a:xfrm>
                      <a:off x="0" y="0"/>
                      <a:ext cx="1254760" cy="2247900"/>
                    </a:xfrm>
                    <a:prstGeom prst="rect">
                      <a:avLst/>
                    </a:prstGeom>
                  </pic:spPr>
                </pic:pic>
              </a:graphicData>
            </a:graphic>
            <wp14:sizeRelH relativeFrom="page">
              <wp14:pctWidth>0</wp14:pctWidth>
            </wp14:sizeRelH>
            <wp14:sizeRelV relativeFrom="page">
              <wp14:pctHeight>0</wp14:pctHeight>
            </wp14:sizeRelV>
          </wp:anchor>
        </w:drawing>
      </w:r>
      <w:r w:rsidRPr="003568F2">
        <w:rPr>
          <w:rFonts w:ascii="Arial" w:hAnsi="Arial" w:cs="Arial"/>
          <w:i/>
          <w:iCs/>
          <w:kern w:val="0"/>
          <w:sz w:val="20"/>
          <w:szCs w:val="20"/>
          <w:lang w:val="en-GB"/>
        </w:rPr>
        <w:t>Tijdlijn opdrachten</w:t>
      </w:r>
    </w:p>
    <w:p w14:paraId="34C237CF" w14:textId="237EDD2C" w:rsidR="007D6FAA" w:rsidRDefault="007D6FAA" w:rsidP="007D6FAA">
      <w:pPr>
        <w:rPr>
          <w:rFonts w:ascii="Arial" w:hAnsi="Arial" w:cs="Arial"/>
          <w:kern w:val="0"/>
          <w:sz w:val="20"/>
          <w:szCs w:val="20"/>
          <w:lang w:val="en-GB"/>
        </w:rPr>
      </w:pPr>
      <w:r w:rsidRPr="007D6FAA">
        <w:rPr>
          <w:rFonts w:ascii="Arial" w:hAnsi="Arial" w:cs="Arial"/>
          <w:kern w:val="0"/>
          <w:sz w:val="20"/>
          <w:szCs w:val="20"/>
          <w:lang w:val="en-GB"/>
        </w:rPr>
        <w:t xml:space="preserve">Om dit spel nog een extra dimensie te geven, kun je opdrachten delen in de whatsapp groep. Bijvoorbeeld de vos deelt een close-up foto van een eerste steen (“Deze steen is gelegd door Burgemeester…”) En de deelnemers moeten het gebouw vinden waar deze steen zich bevind en een foto maken van het gebouw met een van de deelnemers er op en deze delen in de groepsapp. De tijdlijn kan als controle gebruikt worden wie als eerste deze steen gevonden heeft. </w:t>
      </w:r>
    </w:p>
    <w:p w14:paraId="4DCE2E59" w14:textId="0D40836C" w:rsidR="003568F2" w:rsidRDefault="003568F2" w:rsidP="007D6FAA">
      <w:pPr>
        <w:rPr>
          <w:rFonts w:ascii="Arial" w:hAnsi="Arial" w:cs="Arial"/>
          <w:b/>
          <w:bCs/>
          <w:kern w:val="0"/>
          <w:sz w:val="20"/>
          <w:szCs w:val="20"/>
          <w:lang w:val="en-GB"/>
        </w:rPr>
      </w:pPr>
      <w:r>
        <w:rPr>
          <w:rFonts w:ascii="Arial" w:hAnsi="Arial" w:cs="Arial"/>
          <w:b/>
          <w:bCs/>
          <w:kern w:val="0"/>
          <w:sz w:val="20"/>
          <w:szCs w:val="20"/>
          <w:lang w:val="en-GB"/>
        </w:rPr>
        <w:t>Benodigdheden</w:t>
      </w:r>
    </w:p>
    <w:p w14:paraId="296806DE" w14:textId="787403EF" w:rsidR="003568F2" w:rsidRDefault="003568F2" w:rsidP="003568F2">
      <w:pPr>
        <w:pStyle w:val="ListParagraph"/>
        <w:numPr>
          <w:ilvl w:val="0"/>
          <w:numId w:val="1"/>
        </w:numPr>
        <w:rPr>
          <w:rFonts w:ascii="Arial" w:hAnsi="Arial" w:cs="Arial"/>
          <w:sz w:val="20"/>
          <w:szCs w:val="20"/>
        </w:rPr>
      </w:pPr>
      <w:r>
        <w:rPr>
          <w:rFonts w:ascii="Arial" w:hAnsi="Arial" w:cs="Arial"/>
          <w:sz w:val="20"/>
          <w:szCs w:val="20"/>
        </w:rPr>
        <w:t>Smartphones met Whatsapp en data</w:t>
      </w:r>
    </w:p>
    <w:p w14:paraId="308A8CD0" w14:textId="463D93B8" w:rsidR="003568F2" w:rsidRDefault="003568F2" w:rsidP="003568F2">
      <w:pPr>
        <w:pStyle w:val="ListParagraph"/>
        <w:numPr>
          <w:ilvl w:val="0"/>
          <w:numId w:val="1"/>
        </w:numPr>
        <w:rPr>
          <w:rFonts w:ascii="Arial" w:hAnsi="Arial" w:cs="Arial"/>
          <w:sz w:val="20"/>
          <w:szCs w:val="20"/>
        </w:rPr>
      </w:pPr>
      <w:r>
        <w:rPr>
          <w:rFonts w:ascii="Arial" w:hAnsi="Arial" w:cs="Arial"/>
          <w:sz w:val="20"/>
          <w:szCs w:val="20"/>
        </w:rPr>
        <w:t>Whatsapp accounts</w:t>
      </w:r>
    </w:p>
    <w:p w14:paraId="4480D26F" w14:textId="638F1ED6" w:rsidR="003568F2" w:rsidRPr="003568F2" w:rsidRDefault="003568F2" w:rsidP="003568F2">
      <w:pPr>
        <w:pStyle w:val="ListParagraph"/>
        <w:numPr>
          <w:ilvl w:val="0"/>
          <w:numId w:val="1"/>
        </w:numPr>
        <w:rPr>
          <w:rFonts w:ascii="Arial" w:hAnsi="Arial" w:cs="Arial"/>
          <w:sz w:val="20"/>
          <w:szCs w:val="20"/>
        </w:rPr>
      </w:pPr>
      <w:r>
        <w:rPr>
          <w:rFonts w:ascii="Arial" w:hAnsi="Arial" w:cs="Arial"/>
          <w:sz w:val="20"/>
          <w:szCs w:val="20"/>
        </w:rPr>
        <w:t>Thema kleding</w:t>
      </w:r>
    </w:p>
    <w:p w14:paraId="1B125DE8" w14:textId="2AA9427B" w:rsidR="007D6FAA" w:rsidRPr="007D6FAA" w:rsidRDefault="007D6FAA" w:rsidP="007D6FAA">
      <w:pPr>
        <w:pStyle w:val="NoSpacing"/>
        <w:rPr>
          <w:rFonts w:cs="Arial"/>
          <w:b w:val="0"/>
          <w:bCs w:val="0"/>
          <w:sz w:val="20"/>
          <w:szCs w:val="20"/>
        </w:rPr>
      </w:pPr>
      <w:r w:rsidRPr="007D6FAA">
        <w:rPr>
          <w:rFonts w:cs="Arial"/>
          <w:sz w:val="20"/>
          <w:szCs w:val="20"/>
        </w:rPr>
        <w:t>Activiteitengebieden</w:t>
      </w:r>
    </w:p>
    <w:p w14:paraId="2B53FF8D" w14:textId="69C84724" w:rsidR="007D6FAA" w:rsidRPr="007D6FAA" w:rsidRDefault="007D6FAA" w:rsidP="007D6FAA">
      <w:pPr>
        <w:pStyle w:val="NoSpacing"/>
        <w:numPr>
          <w:ilvl w:val="0"/>
          <w:numId w:val="1"/>
        </w:numPr>
        <w:rPr>
          <w:rFonts w:cs="Arial"/>
          <w:b w:val="0"/>
          <w:bCs w:val="0"/>
          <w:sz w:val="20"/>
          <w:szCs w:val="20"/>
        </w:rPr>
      </w:pPr>
      <w:r w:rsidRPr="007D6FAA">
        <w:rPr>
          <w:rFonts w:cs="Arial"/>
          <w:b w:val="0"/>
          <w:bCs w:val="0"/>
          <w:sz w:val="20"/>
          <w:szCs w:val="20"/>
        </w:rPr>
        <w:t>Buitenleven</w:t>
      </w:r>
    </w:p>
    <w:p w14:paraId="0DDC9DF0" w14:textId="0D90BB5E" w:rsidR="007D6FAA" w:rsidRPr="007D6FAA" w:rsidRDefault="007D6FAA" w:rsidP="007D6FAA">
      <w:pPr>
        <w:pStyle w:val="NoSpacing"/>
        <w:numPr>
          <w:ilvl w:val="0"/>
          <w:numId w:val="1"/>
        </w:numPr>
        <w:rPr>
          <w:rFonts w:cs="Arial"/>
          <w:b w:val="0"/>
          <w:bCs w:val="0"/>
          <w:sz w:val="20"/>
          <w:szCs w:val="20"/>
        </w:rPr>
      </w:pPr>
      <w:r w:rsidRPr="007D6FAA">
        <w:rPr>
          <w:rFonts w:cs="Arial"/>
          <w:b w:val="0"/>
          <w:bCs w:val="0"/>
          <w:sz w:val="20"/>
          <w:szCs w:val="20"/>
        </w:rPr>
        <w:t>Sport &amp; Spel</w:t>
      </w:r>
    </w:p>
    <w:p w14:paraId="729E6CD9" w14:textId="4A2F11EE" w:rsidR="007D6FAA" w:rsidRPr="007D6FAA" w:rsidRDefault="007D6FAA" w:rsidP="007D6FAA">
      <w:pPr>
        <w:pStyle w:val="NoSpacing"/>
        <w:numPr>
          <w:ilvl w:val="0"/>
          <w:numId w:val="1"/>
        </w:numPr>
        <w:rPr>
          <w:rFonts w:cs="Arial"/>
          <w:b w:val="0"/>
          <w:bCs w:val="0"/>
          <w:sz w:val="20"/>
          <w:szCs w:val="20"/>
        </w:rPr>
      </w:pPr>
      <w:r w:rsidRPr="007D6FAA">
        <w:rPr>
          <w:rFonts w:cs="Arial"/>
          <w:b w:val="0"/>
          <w:bCs w:val="0"/>
          <w:sz w:val="20"/>
          <w:szCs w:val="20"/>
        </w:rPr>
        <w:t>Uitdagende scouting technieken</w:t>
      </w:r>
    </w:p>
    <w:p w14:paraId="1091C1BD" w14:textId="77777777" w:rsidR="007D6FAA" w:rsidRPr="007D6FAA" w:rsidRDefault="007D6FAA" w:rsidP="007D6FAA">
      <w:pPr>
        <w:pStyle w:val="NoSpacing"/>
        <w:rPr>
          <w:rFonts w:cs="Arial"/>
          <w:b w:val="0"/>
          <w:bCs w:val="0"/>
          <w:sz w:val="20"/>
          <w:szCs w:val="20"/>
        </w:rPr>
      </w:pPr>
    </w:p>
    <w:p w14:paraId="302360D9" w14:textId="423DD992" w:rsidR="007D6FAA" w:rsidRPr="007D6FAA" w:rsidRDefault="007D6FAA" w:rsidP="007D6FAA">
      <w:pPr>
        <w:pStyle w:val="NoSpacing"/>
        <w:rPr>
          <w:rFonts w:cs="Arial"/>
          <w:sz w:val="20"/>
          <w:szCs w:val="20"/>
        </w:rPr>
      </w:pPr>
      <w:r w:rsidRPr="007D6FAA">
        <w:rPr>
          <w:rFonts w:cs="Arial"/>
          <w:sz w:val="20"/>
          <w:szCs w:val="20"/>
        </w:rPr>
        <w:t>Extra informatie</w:t>
      </w:r>
    </w:p>
    <w:p w14:paraId="30A2829E" w14:textId="2B3D3F19" w:rsidR="007D6FAA" w:rsidRPr="007D6FAA" w:rsidRDefault="007D6FAA" w:rsidP="007D6FAA">
      <w:pPr>
        <w:pStyle w:val="NoSpacing"/>
        <w:rPr>
          <w:rFonts w:cs="Arial"/>
          <w:b w:val="0"/>
          <w:bCs w:val="0"/>
          <w:sz w:val="20"/>
          <w:szCs w:val="20"/>
        </w:rPr>
      </w:pPr>
      <w:r w:rsidRPr="007D6FAA">
        <w:rPr>
          <w:rFonts w:cs="Arial"/>
          <w:b w:val="0"/>
          <w:bCs w:val="0"/>
          <w:sz w:val="20"/>
          <w:szCs w:val="20"/>
        </w:rPr>
        <w:t>Je zou aan de volgende variaties kunnen denken:</w:t>
      </w:r>
    </w:p>
    <w:tbl>
      <w:tblPr>
        <w:tblW w:w="0" w:type="auto"/>
        <w:tblInd w:w="-168" w:type="dxa"/>
        <w:tblBorders>
          <w:top w:val="none" w:sz="6" w:space="0" w:color="auto"/>
          <w:left w:val="none" w:sz="6" w:space="0" w:color="auto"/>
          <w:bottom w:val="none" w:sz="6" w:space="0" w:color="auto"/>
          <w:right w:val="none" w:sz="6" w:space="0" w:color="auto"/>
        </w:tblBorders>
        <w:tblLayout w:type="fixed"/>
        <w:tblCellMar>
          <w:left w:w="0" w:type="dxa"/>
          <w:right w:w="0" w:type="dxa"/>
        </w:tblCellMar>
        <w:tblLook w:val="0000" w:firstRow="0" w:lastRow="0" w:firstColumn="0" w:lastColumn="0" w:noHBand="0" w:noVBand="0"/>
      </w:tblPr>
      <w:tblGrid>
        <w:gridCol w:w="1664"/>
        <w:gridCol w:w="1664"/>
        <w:gridCol w:w="1664"/>
        <w:gridCol w:w="1664"/>
        <w:gridCol w:w="1664"/>
        <w:gridCol w:w="360"/>
      </w:tblGrid>
      <w:tr w:rsidR="007D6FAA" w:rsidRPr="007D6FAA" w14:paraId="6FBFD5D9" w14:textId="77777777" w:rsidTr="003568F2">
        <w:trPr>
          <w:trHeight w:val="208"/>
        </w:trPr>
        <w:tc>
          <w:tcPr>
            <w:tcW w:w="1664" w:type="dxa"/>
            <w:tcBorders>
              <w:top w:val="single" w:sz="4" w:space="0" w:color="auto"/>
              <w:left w:val="single" w:sz="4" w:space="0" w:color="auto"/>
              <w:bottom w:val="single" w:sz="4" w:space="0" w:color="auto"/>
              <w:right w:val="single" w:sz="4" w:space="0" w:color="auto"/>
            </w:tcBorders>
          </w:tcPr>
          <w:p w14:paraId="3BF03E7F" w14:textId="19F7FCD1" w:rsidR="007D6FAA" w:rsidRPr="003568F2" w:rsidRDefault="007D6FAA">
            <w:pPr>
              <w:pStyle w:val="Default"/>
              <w:rPr>
                <w:i/>
                <w:iCs/>
                <w:sz w:val="20"/>
                <w:szCs w:val="20"/>
                <w:u w:val="none"/>
              </w:rPr>
            </w:pPr>
            <w:r w:rsidRPr="003568F2">
              <w:rPr>
                <w:i/>
                <w:iCs/>
                <w:sz w:val="20"/>
                <w:szCs w:val="20"/>
                <w:u w:val="none"/>
              </w:rPr>
              <w:t>Speltak</w:t>
            </w:r>
          </w:p>
        </w:tc>
        <w:tc>
          <w:tcPr>
            <w:tcW w:w="1664" w:type="dxa"/>
            <w:tcBorders>
              <w:top w:val="single" w:sz="4" w:space="0" w:color="auto"/>
              <w:left w:val="single" w:sz="4" w:space="0" w:color="auto"/>
              <w:bottom w:val="single" w:sz="4" w:space="0" w:color="auto"/>
              <w:right w:val="single" w:sz="4" w:space="0" w:color="auto"/>
            </w:tcBorders>
          </w:tcPr>
          <w:p w14:paraId="0A9A607D" w14:textId="59AA949F" w:rsidR="007D6FAA" w:rsidRPr="003568F2" w:rsidRDefault="007D6FAA">
            <w:pPr>
              <w:pStyle w:val="Default"/>
              <w:rPr>
                <w:i/>
                <w:iCs/>
                <w:sz w:val="20"/>
                <w:szCs w:val="20"/>
                <w:u w:val="none"/>
              </w:rPr>
            </w:pPr>
            <w:r w:rsidRPr="003568F2">
              <w:rPr>
                <w:i/>
                <w:iCs/>
                <w:sz w:val="20"/>
                <w:szCs w:val="20"/>
                <w:u w:val="none"/>
              </w:rPr>
              <w:t xml:space="preserve"> Speelveld</w:t>
            </w:r>
          </w:p>
        </w:tc>
        <w:tc>
          <w:tcPr>
            <w:tcW w:w="1664" w:type="dxa"/>
            <w:tcBorders>
              <w:top w:val="single" w:sz="4" w:space="0" w:color="auto"/>
              <w:left w:val="single" w:sz="4" w:space="0" w:color="auto"/>
              <w:bottom w:val="single" w:sz="4" w:space="0" w:color="auto"/>
              <w:right w:val="single" w:sz="4" w:space="0" w:color="auto"/>
            </w:tcBorders>
          </w:tcPr>
          <w:p w14:paraId="5F74406C" w14:textId="1DDFBC89" w:rsidR="007D6FAA" w:rsidRPr="003568F2" w:rsidRDefault="007D6FAA">
            <w:pPr>
              <w:pStyle w:val="Default"/>
              <w:rPr>
                <w:i/>
                <w:iCs/>
                <w:sz w:val="20"/>
                <w:szCs w:val="20"/>
                <w:u w:val="none"/>
              </w:rPr>
            </w:pPr>
            <w:r w:rsidRPr="003568F2">
              <w:rPr>
                <w:i/>
                <w:iCs/>
                <w:sz w:val="20"/>
                <w:szCs w:val="20"/>
                <w:u w:val="none"/>
              </w:rPr>
              <w:t>Maximale</w:t>
            </w:r>
            <w:r w:rsidR="009C5C14" w:rsidRPr="003568F2">
              <w:rPr>
                <w:i/>
                <w:iCs/>
                <w:sz w:val="20"/>
                <w:szCs w:val="20"/>
                <w:u w:val="none"/>
              </w:rPr>
              <w:t xml:space="preserve"> </w:t>
            </w:r>
            <w:r w:rsidRPr="003568F2">
              <w:rPr>
                <w:i/>
                <w:iCs/>
                <w:sz w:val="20"/>
                <w:szCs w:val="20"/>
                <w:u w:val="none"/>
              </w:rPr>
              <w:t xml:space="preserve">omgeving </w:t>
            </w:r>
          </w:p>
        </w:tc>
        <w:tc>
          <w:tcPr>
            <w:tcW w:w="1664" w:type="dxa"/>
            <w:tcBorders>
              <w:top w:val="single" w:sz="4" w:space="0" w:color="auto"/>
              <w:left w:val="single" w:sz="4" w:space="0" w:color="auto"/>
              <w:bottom w:val="single" w:sz="4" w:space="0" w:color="auto"/>
              <w:right w:val="single" w:sz="4" w:space="0" w:color="auto"/>
            </w:tcBorders>
          </w:tcPr>
          <w:p w14:paraId="09D8651A" w14:textId="2EC68B0B" w:rsidR="007D6FAA" w:rsidRPr="003568F2" w:rsidRDefault="007D6FAA">
            <w:pPr>
              <w:pStyle w:val="Default"/>
              <w:rPr>
                <w:i/>
                <w:iCs/>
                <w:sz w:val="20"/>
                <w:szCs w:val="20"/>
                <w:u w:val="none"/>
              </w:rPr>
            </w:pPr>
            <w:r w:rsidRPr="003568F2">
              <w:rPr>
                <w:i/>
                <w:iCs/>
                <w:sz w:val="20"/>
                <w:szCs w:val="20"/>
                <w:u w:val="none"/>
              </w:rPr>
              <w:t xml:space="preserve"> Uitvoering</w:t>
            </w:r>
          </w:p>
        </w:tc>
        <w:tc>
          <w:tcPr>
            <w:tcW w:w="1664" w:type="dxa"/>
            <w:tcBorders>
              <w:top w:val="single" w:sz="4" w:space="0" w:color="auto"/>
              <w:left w:val="single" w:sz="4" w:space="0" w:color="auto"/>
              <w:bottom w:val="single" w:sz="4" w:space="0" w:color="auto"/>
              <w:right w:val="single" w:sz="4" w:space="0" w:color="auto"/>
            </w:tcBorders>
          </w:tcPr>
          <w:p w14:paraId="4DAB3F35" w14:textId="11D10356" w:rsidR="007D6FAA" w:rsidRPr="003568F2" w:rsidRDefault="007D6FAA">
            <w:pPr>
              <w:pStyle w:val="Default"/>
              <w:rPr>
                <w:i/>
                <w:iCs/>
                <w:sz w:val="20"/>
                <w:szCs w:val="20"/>
                <w:u w:val="none"/>
              </w:rPr>
            </w:pPr>
            <w:r w:rsidRPr="003568F2">
              <w:rPr>
                <w:i/>
                <w:iCs/>
                <w:sz w:val="20"/>
                <w:szCs w:val="20"/>
                <w:u w:val="none"/>
              </w:rPr>
              <w:t xml:space="preserve">Aantal tijdlijn opdrachten </w:t>
            </w:r>
          </w:p>
        </w:tc>
        <w:tc>
          <w:tcPr>
            <w:tcW w:w="360" w:type="dxa"/>
            <w:tcBorders>
              <w:left w:val="single" w:sz="4" w:space="0" w:color="auto"/>
            </w:tcBorders>
          </w:tcPr>
          <w:p w14:paraId="3DA4A6E6" w14:textId="77777777" w:rsidR="007D6FAA" w:rsidRPr="007D6FAA" w:rsidRDefault="007D6FAA">
            <w:pPr>
              <w:rPr>
                <w:rFonts w:ascii="Arial" w:hAnsi="Arial" w:cs="Arial"/>
                <w:color w:val="467886" w:themeColor="hyperlink"/>
                <w:sz w:val="20"/>
                <w:szCs w:val="20"/>
              </w:rPr>
            </w:pPr>
            <w:r w:rsidRPr="007D6FAA">
              <w:rPr>
                <w:rFonts w:ascii="Arial" w:hAnsi="Arial" w:cs="Arial"/>
                <w:sz w:val="20"/>
                <w:szCs w:val="20"/>
              </w:rPr>
              <w:t xml:space="preserve"> </w:t>
            </w:r>
          </w:p>
        </w:tc>
      </w:tr>
      <w:tr w:rsidR="007D6FAA" w:rsidRPr="007D6FAA" w14:paraId="2D7BEB5B" w14:textId="77777777" w:rsidTr="003568F2">
        <w:trPr>
          <w:trHeight w:val="213"/>
        </w:trPr>
        <w:tc>
          <w:tcPr>
            <w:tcW w:w="1664" w:type="dxa"/>
            <w:tcBorders>
              <w:top w:val="single" w:sz="4" w:space="0" w:color="auto"/>
              <w:left w:val="single" w:sz="4" w:space="0" w:color="auto"/>
              <w:bottom w:val="single" w:sz="4" w:space="0" w:color="auto"/>
              <w:right w:val="single" w:sz="4" w:space="0" w:color="auto"/>
            </w:tcBorders>
          </w:tcPr>
          <w:p w14:paraId="70A3ACCE" w14:textId="77777777" w:rsidR="007D6FAA" w:rsidRPr="007D6FAA" w:rsidRDefault="007D6FAA">
            <w:pPr>
              <w:pStyle w:val="Default"/>
              <w:rPr>
                <w:sz w:val="20"/>
                <w:szCs w:val="20"/>
                <w:u w:val="none"/>
              </w:rPr>
            </w:pPr>
            <w:r w:rsidRPr="007D6FAA">
              <w:rPr>
                <w:color w:val="467886" w:themeColor="hyperlink"/>
                <w:sz w:val="20"/>
                <w:szCs w:val="20"/>
                <w:u w:val="none"/>
              </w:rPr>
              <w:t xml:space="preserve"> </w:t>
            </w:r>
            <w:r w:rsidRPr="007D6FAA">
              <w:rPr>
                <w:sz w:val="20"/>
                <w:szCs w:val="20"/>
                <w:u w:val="none"/>
              </w:rPr>
              <w:t xml:space="preserve">Bevers </w:t>
            </w:r>
          </w:p>
        </w:tc>
        <w:tc>
          <w:tcPr>
            <w:tcW w:w="1664" w:type="dxa"/>
            <w:tcBorders>
              <w:top w:val="single" w:sz="4" w:space="0" w:color="auto"/>
              <w:left w:val="single" w:sz="4" w:space="0" w:color="auto"/>
              <w:bottom w:val="single" w:sz="4" w:space="0" w:color="auto"/>
              <w:right w:val="single" w:sz="4" w:space="0" w:color="auto"/>
            </w:tcBorders>
          </w:tcPr>
          <w:p w14:paraId="52294037" w14:textId="77777777" w:rsidR="007D6FAA" w:rsidRPr="007D6FAA" w:rsidRDefault="007D6FAA">
            <w:pPr>
              <w:pStyle w:val="Default"/>
              <w:rPr>
                <w:sz w:val="20"/>
                <w:szCs w:val="20"/>
                <w:u w:val="none"/>
              </w:rPr>
            </w:pPr>
            <w:r w:rsidRPr="007D6FAA">
              <w:rPr>
                <w:sz w:val="20"/>
                <w:szCs w:val="20"/>
                <w:u w:val="none"/>
              </w:rPr>
              <w:t xml:space="preserve"> Bos </w:t>
            </w:r>
          </w:p>
        </w:tc>
        <w:tc>
          <w:tcPr>
            <w:tcW w:w="1664" w:type="dxa"/>
            <w:tcBorders>
              <w:top w:val="single" w:sz="4" w:space="0" w:color="auto"/>
              <w:left w:val="single" w:sz="4" w:space="0" w:color="auto"/>
              <w:bottom w:val="single" w:sz="4" w:space="0" w:color="auto"/>
              <w:right w:val="single" w:sz="4" w:space="0" w:color="auto"/>
            </w:tcBorders>
          </w:tcPr>
          <w:p w14:paraId="13914EAE" w14:textId="77777777" w:rsidR="007D6FAA" w:rsidRPr="007D6FAA" w:rsidRDefault="007D6FAA">
            <w:pPr>
              <w:pStyle w:val="Default"/>
              <w:rPr>
                <w:sz w:val="20"/>
                <w:szCs w:val="20"/>
                <w:u w:val="none"/>
              </w:rPr>
            </w:pPr>
            <w:r w:rsidRPr="007D6FAA">
              <w:rPr>
                <w:sz w:val="20"/>
                <w:szCs w:val="20"/>
                <w:u w:val="none"/>
              </w:rPr>
              <w:t xml:space="preserve"> 1km2 </w:t>
            </w:r>
          </w:p>
        </w:tc>
        <w:tc>
          <w:tcPr>
            <w:tcW w:w="1664" w:type="dxa"/>
            <w:tcBorders>
              <w:top w:val="single" w:sz="4" w:space="0" w:color="auto"/>
              <w:left w:val="single" w:sz="4" w:space="0" w:color="auto"/>
              <w:bottom w:val="single" w:sz="4" w:space="0" w:color="auto"/>
              <w:right w:val="single" w:sz="4" w:space="0" w:color="auto"/>
            </w:tcBorders>
          </w:tcPr>
          <w:p w14:paraId="488434BD" w14:textId="77777777" w:rsidR="007D6FAA" w:rsidRPr="007D6FAA" w:rsidRDefault="007D6FAA">
            <w:pPr>
              <w:pStyle w:val="Default"/>
              <w:rPr>
                <w:sz w:val="20"/>
                <w:szCs w:val="20"/>
                <w:u w:val="none"/>
              </w:rPr>
            </w:pPr>
            <w:r w:rsidRPr="007D6FAA">
              <w:rPr>
                <w:sz w:val="20"/>
                <w:szCs w:val="20"/>
                <w:u w:val="none"/>
              </w:rPr>
              <w:t xml:space="preserve"> Hunt </w:t>
            </w:r>
          </w:p>
          <w:p w14:paraId="12E81419" w14:textId="77777777" w:rsidR="007D6FAA" w:rsidRPr="007D6FAA" w:rsidRDefault="007D6FAA">
            <w:pPr>
              <w:pStyle w:val="Default"/>
              <w:rPr>
                <w:sz w:val="20"/>
                <w:szCs w:val="20"/>
                <w:u w:val="none"/>
              </w:rPr>
            </w:pPr>
            <w:r w:rsidRPr="007D6FAA">
              <w:rPr>
                <w:sz w:val="20"/>
                <w:szCs w:val="20"/>
                <w:u w:val="none"/>
              </w:rPr>
              <w:t xml:space="preserve">Vossenjacht </w:t>
            </w:r>
          </w:p>
        </w:tc>
        <w:tc>
          <w:tcPr>
            <w:tcW w:w="1664" w:type="dxa"/>
            <w:tcBorders>
              <w:top w:val="single" w:sz="4" w:space="0" w:color="auto"/>
              <w:left w:val="single" w:sz="4" w:space="0" w:color="auto"/>
              <w:bottom w:val="single" w:sz="4" w:space="0" w:color="auto"/>
              <w:right w:val="single" w:sz="4" w:space="0" w:color="auto"/>
            </w:tcBorders>
          </w:tcPr>
          <w:p w14:paraId="6C57C9F6" w14:textId="77777777" w:rsidR="007D6FAA" w:rsidRPr="007D6FAA" w:rsidRDefault="007D6FAA">
            <w:pPr>
              <w:pStyle w:val="Default"/>
              <w:rPr>
                <w:sz w:val="20"/>
                <w:szCs w:val="20"/>
                <w:u w:val="none"/>
              </w:rPr>
            </w:pPr>
            <w:r w:rsidRPr="007D6FAA">
              <w:rPr>
                <w:sz w:val="20"/>
                <w:szCs w:val="20"/>
                <w:u w:val="none"/>
              </w:rPr>
              <w:t xml:space="preserve"> X </w:t>
            </w:r>
          </w:p>
        </w:tc>
        <w:tc>
          <w:tcPr>
            <w:tcW w:w="360" w:type="dxa"/>
            <w:tcBorders>
              <w:left w:val="single" w:sz="4" w:space="0" w:color="auto"/>
            </w:tcBorders>
          </w:tcPr>
          <w:p w14:paraId="7EEBDC1F" w14:textId="77777777" w:rsidR="007D6FAA" w:rsidRPr="007D6FAA" w:rsidRDefault="007D6FAA">
            <w:pPr>
              <w:rPr>
                <w:rFonts w:ascii="Arial" w:hAnsi="Arial" w:cs="Arial"/>
                <w:color w:val="467886" w:themeColor="hyperlink"/>
                <w:sz w:val="20"/>
                <w:szCs w:val="20"/>
              </w:rPr>
            </w:pPr>
            <w:r w:rsidRPr="007D6FAA">
              <w:rPr>
                <w:rFonts w:ascii="Arial" w:hAnsi="Arial" w:cs="Arial"/>
                <w:sz w:val="20"/>
                <w:szCs w:val="20"/>
              </w:rPr>
              <w:t xml:space="preserve"> </w:t>
            </w:r>
          </w:p>
        </w:tc>
      </w:tr>
      <w:tr w:rsidR="007D6FAA" w:rsidRPr="007D6FAA" w14:paraId="0600CFC3" w14:textId="77777777" w:rsidTr="003568F2">
        <w:trPr>
          <w:trHeight w:val="213"/>
        </w:trPr>
        <w:tc>
          <w:tcPr>
            <w:tcW w:w="1664" w:type="dxa"/>
            <w:tcBorders>
              <w:top w:val="single" w:sz="4" w:space="0" w:color="auto"/>
              <w:left w:val="single" w:sz="4" w:space="0" w:color="auto"/>
              <w:bottom w:val="single" w:sz="4" w:space="0" w:color="auto"/>
              <w:right w:val="single" w:sz="4" w:space="0" w:color="auto"/>
            </w:tcBorders>
          </w:tcPr>
          <w:p w14:paraId="396897E9" w14:textId="77777777" w:rsidR="007D6FAA" w:rsidRPr="007D6FAA" w:rsidRDefault="007D6FAA">
            <w:pPr>
              <w:pStyle w:val="Default"/>
              <w:rPr>
                <w:sz w:val="20"/>
                <w:szCs w:val="20"/>
                <w:u w:val="none"/>
              </w:rPr>
            </w:pPr>
            <w:r w:rsidRPr="007D6FAA">
              <w:rPr>
                <w:color w:val="467886" w:themeColor="hyperlink"/>
                <w:sz w:val="20"/>
                <w:szCs w:val="20"/>
                <w:u w:val="none"/>
              </w:rPr>
              <w:t xml:space="preserve"> </w:t>
            </w:r>
            <w:r w:rsidRPr="007D6FAA">
              <w:rPr>
                <w:sz w:val="20"/>
                <w:szCs w:val="20"/>
                <w:u w:val="none"/>
              </w:rPr>
              <w:t xml:space="preserve">Welpen </w:t>
            </w:r>
          </w:p>
        </w:tc>
        <w:tc>
          <w:tcPr>
            <w:tcW w:w="1664" w:type="dxa"/>
            <w:tcBorders>
              <w:top w:val="single" w:sz="4" w:space="0" w:color="auto"/>
              <w:left w:val="single" w:sz="4" w:space="0" w:color="auto"/>
              <w:bottom w:val="single" w:sz="4" w:space="0" w:color="auto"/>
              <w:right w:val="single" w:sz="4" w:space="0" w:color="auto"/>
            </w:tcBorders>
          </w:tcPr>
          <w:p w14:paraId="7C9888DA" w14:textId="77777777" w:rsidR="007D6FAA" w:rsidRPr="007D6FAA" w:rsidRDefault="007D6FAA">
            <w:pPr>
              <w:pStyle w:val="Default"/>
              <w:rPr>
                <w:sz w:val="20"/>
                <w:szCs w:val="20"/>
                <w:u w:val="none"/>
              </w:rPr>
            </w:pPr>
            <w:r w:rsidRPr="007D6FAA">
              <w:rPr>
                <w:sz w:val="20"/>
                <w:szCs w:val="20"/>
                <w:u w:val="none"/>
              </w:rPr>
              <w:t xml:space="preserve"> Bos, centrum </w:t>
            </w:r>
          </w:p>
        </w:tc>
        <w:tc>
          <w:tcPr>
            <w:tcW w:w="1664" w:type="dxa"/>
            <w:tcBorders>
              <w:top w:val="single" w:sz="4" w:space="0" w:color="auto"/>
              <w:left w:val="single" w:sz="4" w:space="0" w:color="auto"/>
              <w:bottom w:val="single" w:sz="4" w:space="0" w:color="auto"/>
              <w:right w:val="single" w:sz="4" w:space="0" w:color="auto"/>
            </w:tcBorders>
          </w:tcPr>
          <w:p w14:paraId="02C710C7" w14:textId="77777777" w:rsidR="007D6FAA" w:rsidRPr="007D6FAA" w:rsidRDefault="007D6FAA">
            <w:pPr>
              <w:pStyle w:val="Default"/>
              <w:rPr>
                <w:sz w:val="20"/>
                <w:szCs w:val="20"/>
                <w:u w:val="none"/>
              </w:rPr>
            </w:pPr>
            <w:r w:rsidRPr="007D6FAA">
              <w:rPr>
                <w:sz w:val="20"/>
                <w:szCs w:val="20"/>
                <w:u w:val="none"/>
              </w:rPr>
              <w:t xml:space="preserve"> 2km2 </w:t>
            </w:r>
          </w:p>
        </w:tc>
        <w:tc>
          <w:tcPr>
            <w:tcW w:w="1664" w:type="dxa"/>
            <w:tcBorders>
              <w:top w:val="single" w:sz="4" w:space="0" w:color="auto"/>
              <w:left w:val="single" w:sz="4" w:space="0" w:color="auto"/>
              <w:bottom w:val="single" w:sz="4" w:space="0" w:color="auto"/>
              <w:right w:val="single" w:sz="4" w:space="0" w:color="auto"/>
            </w:tcBorders>
          </w:tcPr>
          <w:p w14:paraId="29DB6641" w14:textId="77777777" w:rsidR="007D6FAA" w:rsidRPr="007D6FAA" w:rsidRDefault="007D6FAA">
            <w:pPr>
              <w:pStyle w:val="Default"/>
              <w:rPr>
                <w:sz w:val="20"/>
                <w:szCs w:val="20"/>
                <w:u w:val="none"/>
              </w:rPr>
            </w:pPr>
            <w:r w:rsidRPr="007D6FAA">
              <w:rPr>
                <w:sz w:val="20"/>
                <w:szCs w:val="20"/>
                <w:u w:val="none"/>
              </w:rPr>
              <w:t xml:space="preserve"> Hunt </w:t>
            </w:r>
          </w:p>
          <w:p w14:paraId="60EE9BCA" w14:textId="77777777" w:rsidR="007D6FAA" w:rsidRPr="007D6FAA" w:rsidRDefault="007D6FAA">
            <w:pPr>
              <w:pStyle w:val="Default"/>
              <w:rPr>
                <w:sz w:val="20"/>
                <w:szCs w:val="20"/>
                <w:u w:val="none"/>
              </w:rPr>
            </w:pPr>
            <w:r w:rsidRPr="007D6FAA">
              <w:rPr>
                <w:sz w:val="20"/>
                <w:szCs w:val="20"/>
                <w:u w:val="none"/>
              </w:rPr>
              <w:t xml:space="preserve">Vossenjacht </w:t>
            </w:r>
          </w:p>
        </w:tc>
        <w:tc>
          <w:tcPr>
            <w:tcW w:w="1664" w:type="dxa"/>
            <w:tcBorders>
              <w:top w:val="single" w:sz="4" w:space="0" w:color="auto"/>
              <w:left w:val="single" w:sz="4" w:space="0" w:color="auto"/>
              <w:bottom w:val="single" w:sz="4" w:space="0" w:color="auto"/>
              <w:right w:val="single" w:sz="4" w:space="0" w:color="auto"/>
            </w:tcBorders>
          </w:tcPr>
          <w:p w14:paraId="3CDB6C80" w14:textId="77777777" w:rsidR="007D6FAA" w:rsidRPr="007D6FAA" w:rsidRDefault="007D6FAA">
            <w:pPr>
              <w:pStyle w:val="Default"/>
              <w:rPr>
                <w:sz w:val="20"/>
                <w:szCs w:val="20"/>
                <w:u w:val="none"/>
              </w:rPr>
            </w:pPr>
            <w:r w:rsidRPr="007D6FAA">
              <w:rPr>
                <w:sz w:val="20"/>
                <w:szCs w:val="20"/>
                <w:u w:val="none"/>
              </w:rPr>
              <w:t xml:space="preserve"> 5 </w:t>
            </w:r>
          </w:p>
        </w:tc>
        <w:tc>
          <w:tcPr>
            <w:tcW w:w="360" w:type="dxa"/>
            <w:tcBorders>
              <w:left w:val="single" w:sz="4" w:space="0" w:color="auto"/>
            </w:tcBorders>
          </w:tcPr>
          <w:p w14:paraId="48DE355A" w14:textId="77777777" w:rsidR="007D6FAA" w:rsidRPr="007D6FAA" w:rsidRDefault="007D6FAA">
            <w:pPr>
              <w:rPr>
                <w:rFonts w:ascii="Arial" w:hAnsi="Arial" w:cs="Arial"/>
                <w:color w:val="467886" w:themeColor="hyperlink"/>
                <w:sz w:val="20"/>
                <w:szCs w:val="20"/>
              </w:rPr>
            </w:pPr>
            <w:r w:rsidRPr="007D6FAA">
              <w:rPr>
                <w:rFonts w:ascii="Arial" w:hAnsi="Arial" w:cs="Arial"/>
                <w:sz w:val="20"/>
                <w:szCs w:val="20"/>
              </w:rPr>
              <w:t xml:space="preserve"> </w:t>
            </w:r>
          </w:p>
        </w:tc>
      </w:tr>
      <w:tr w:rsidR="007D6FAA" w:rsidRPr="007D6FAA" w14:paraId="682F2D2D" w14:textId="77777777" w:rsidTr="003568F2">
        <w:trPr>
          <w:trHeight w:val="213"/>
        </w:trPr>
        <w:tc>
          <w:tcPr>
            <w:tcW w:w="1664" w:type="dxa"/>
            <w:tcBorders>
              <w:top w:val="single" w:sz="4" w:space="0" w:color="auto"/>
              <w:left w:val="single" w:sz="4" w:space="0" w:color="auto"/>
              <w:bottom w:val="single" w:sz="4" w:space="0" w:color="auto"/>
              <w:right w:val="single" w:sz="4" w:space="0" w:color="auto"/>
            </w:tcBorders>
          </w:tcPr>
          <w:p w14:paraId="0FB1A925" w14:textId="77777777" w:rsidR="007D6FAA" w:rsidRPr="007D6FAA" w:rsidRDefault="007D6FAA">
            <w:pPr>
              <w:pStyle w:val="Default"/>
              <w:rPr>
                <w:sz w:val="20"/>
                <w:szCs w:val="20"/>
                <w:u w:val="none"/>
              </w:rPr>
            </w:pPr>
            <w:r w:rsidRPr="007D6FAA">
              <w:rPr>
                <w:color w:val="467886" w:themeColor="hyperlink"/>
                <w:sz w:val="20"/>
                <w:szCs w:val="20"/>
                <w:u w:val="none"/>
              </w:rPr>
              <w:t xml:space="preserve"> </w:t>
            </w:r>
            <w:r w:rsidRPr="007D6FAA">
              <w:rPr>
                <w:sz w:val="20"/>
                <w:szCs w:val="20"/>
                <w:u w:val="none"/>
              </w:rPr>
              <w:t xml:space="preserve">Scouts </w:t>
            </w:r>
          </w:p>
        </w:tc>
        <w:tc>
          <w:tcPr>
            <w:tcW w:w="1664" w:type="dxa"/>
            <w:tcBorders>
              <w:top w:val="single" w:sz="4" w:space="0" w:color="auto"/>
              <w:left w:val="single" w:sz="4" w:space="0" w:color="auto"/>
              <w:bottom w:val="single" w:sz="4" w:space="0" w:color="auto"/>
              <w:right w:val="single" w:sz="4" w:space="0" w:color="auto"/>
            </w:tcBorders>
          </w:tcPr>
          <w:p w14:paraId="2DB2B60D" w14:textId="77777777" w:rsidR="007D6FAA" w:rsidRPr="007D6FAA" w:rsidRDefault="007D6FAA">
            <w:pPr>
              <w:pStyle w:val="Default"/>
              <w:rPr>
                <w:sz w:val="20"/>
                <w:szCs w:val="20"/>
                <w:u w:val="none"/>
              </w:rPr>
            </w:pPr>
            <w:r w:rsidRPr="007D6FAA">
              <w:rPr>
                <w:sz w:val="20"/>
                <w:szCs w:val="20"/>
                <w:u w:val="none"/>
              </w:rPr>
              <w:t xml:space="preserve"> Bos, centrum </w:t>
            </w:r>
          </w:p>
        </w:tc>
        <w:tc>
          <w:tcPr>
            <w:tcW w:w="1664" w:type="dxa"/>
            <w:tcBorders>
              <w:top w:val="single" w:sz="4" w:space="0" w:color="auto"/>
              <w:left w:val="single" w:sz="4" w:space="0" w:color="auto"/>
              <w:bottom w:val="single" w:sz="4" w:space="0" w:color="auto"/>
              <w:right w:val="single" w:sz="4" w:space="0" w:color="auto"/>
            </w:tcBorders>
          </w:tcPr>
          <w:p w14:paraId="3BFEE0BF" w14:textId="77777777" w:rsidR="007D6FAA" w:rsidRPr="007D6FAA" w:rsidRDefault="007D6FAA">
            <w:pPr>
              <w:pStyle w:val="Default"/>
              <w:rPr>
                <w:sz w:val="20"/>
                <w:szCs w:val="20"/>
                <w:u w:val="none"/>
              </w:rPr>
            </w:pPr>
            <w:r w:rsidRPr="007D6FAA">
              <w:rPr>
                <w:sz w:val="20"/>
                <w:szCs w:val="20"/>
                <w:u w:val="none"/>
              </w:rPr>
              <w:t xml:space="preserve"> 5km2 </w:t>
            </w:r>
          </w:p>
        </w:tc>
        <w:tc>
          <w:tcPr>
            <w:tcW w:w="1664" w:type="dxa"/>
            <w:tcBorders>
              <w:top w:val="single" w:sz="4" w:space="0" w:color="auto"/>
              <w:left w:val="single" w:sz="4" w:space="0" w:color="auto"/>
              <w:bottom w:val="single" w:sz="4" w:space="0" w:color="auto"/>
              <w:right w:val="single" w:sz="4" w:space="0" w:color="auto"/>
            </w:tcBorders>
          </w:tcPr>
          <w:p w14:paraId="3C00D8ED" w14:textId="77777777" w:rsidR="007D6FAA" w:rsidRPr="007D6FAA" w:rsidRDefault="007D6FAA">
            <w:pPr>
              <w:pStyle w:val="Default"/>
              <w:rPr>
                <w:sz w:val="20"/>
                <w:szCs w:val="20"/>
                <w:u w:val="none"/>
              </w:rPr>
            </w:pPr>
            <w:r w:rsidRPr="007D6FAA">
              <w:rPr>
                <w:sz w:val="20"/>
                <w:szCs w:val="20"/>
                <w:u w:val="none"/>
              </w:rPr>
              <w:t xml:space="preserve"> Hunt </w:t>
            </w:r>
          </w:p>
          <w:p w14:paraId="078ED843" w14:textId="77777777" w:rsidR="007D6FAA" w:rsidRPr="007D6FAA" w:rsidRDefault="007D6FAA">
            <w:pPr>
              <w:pStyle w:val="Default"/>
              <w:rPr>
                <w:sz w:val="20"/>
                <w:szCs w:val="20"/>
                <w:u w:val="none"/>
              </w:rPr>
            </w:pPr>
            <w:r w:rsidRPr="007D6FAA">
              <w:rPr>
                <w:sz w:val="20"/>
                <w:szCs w:val="20"/>
                <w:u w:val="none"/>
              </w:rPr>
              <w:t xml:space="preserve">Vossenjacht </w:t>
            </w:r>
          </w:p>
        </w:tc>
        <w:tc>
          <w:tcPr>
            <w:tcW w:w="1664" w:type="dxa"/>
            <w:tcBorders>
              <w:top w:val="single" w:sz="4" w:space="0" w:color="auto"/>
              <w:left w:val="single" w:sz="4" w:space="0" w:color="auto"/>
              <w:bottom w:val="single" w:sz="4" w:space="0" w:color="auto"/>
              <w:right w:val="single" w:sz="4" w:space="0" w:color="auto"/>
            </w:tcBorders>
          </w:tcPr>
          <w:p w14:paraId="0E0B45DB" w14:textId="77777777" w:rsidR="007D6FAA" w:rsidRPr="007D6FAA" w:rsidRDefault="007D6FAA">
            <w:pPr>
              <w:pStyle w:val="Default"/>
              <w:rPr>
                <w:sz w:val="20"/>
                <w:szCs w:val="20"/>
                <w:u w:val="none"/>
              </w:rPr>
            </w:pPr>
            <w:r w:rsidRPr="007D6FAA">
              <w:rPr>
                <w:sz w:val="20"/>
                <w:szCs w:val="20"/>
                <w:u w:val="none"/>
              </w:rPr>
              <w:t xml:space="preserve"> 10 </w:t>
            </w:r>
          </w:p>
        </w:tc>
        <w:tc>
          <w:tcPr>
            <w:tcW w:w="360" w:type="dxa"/>
            <w:tcBorders>
              <w:left w:val="single" w:sz="4" w:space="0" w:color="auto"/>
            </w:tcBorders>
          </w:tcPr>
          <w:p w14:paraId="618388EC" w14:textId="77777777" w:rsidR="007D6FAA" w:rsidRPr="007D6FAA" w:rsidRDefault="007D6FAA">
            <w:pPr>
              <w:rPr>
                <w:rFonts w:ascii="Arial" w:hAnsi="Arial" w:cs="Arial"/>
                <w:color w:val="467886" w:themeColor="hyperlink"/>
                <w:sz w:val="20"/>
                <w:szCs w:val="20"/>
              </w:rPr>
            </w:pPr>
            <w:r w:rsidRPr="007D6FAA">
              <w:rPr>
                <w:rFonts w:ascii="Arial" w:hAnsi="Arial" w:cs="Arial"/>
                <w:sz w:val="20"/>
                <w:szCs w:val="20"/>
              </w:rPr>
              <w:t xml:space="preserve"> </w:t>
            </w:r>
          </w:p>
        </w:tc>
      </w:tr>
      <w:tr w:rsidR="007D6FAA" w:rsidRPr="007D6FAA" w14:paraId="74E5002B" w14:textId="77777777" w:rsidTr="003568F2">
        <w:trPr>
          <w:trHeight w:val="327"/>
        </w:trPr>
        <w:tc>
          <w:tcPr>
            <w:tcW w:w="1664" w:type="dxa"/>
            <w:tcBorders>
              <w:top w:val="single" w:sz="4" w:space="0" w:color="auto"/>
              <w:left w:val="single" w:sz="4" w:space="0" w:color="auto"/>
              <w:bottom w:val="single" w:sz="4" w:space="0" w:color="auto"/>
              <w:right w:val="single" w:sz="4" w:space="0" w:color="auto"/>
            </w:tcBorders>
          </w:tcPr>
          <w:p w14:paraId="0E289F94" w14:textId="77777777" w:rsidR="007D6FAA" w:rsidRPr="007D6FAA" w:rsidRDefault="007D6FAA">
            <w:pPr>
              <w:pStyle w:val="Default"/>
              <w:rPr>
                <w:sz w:val="20"/>
                <w:szCs w:val="20"/>
                <w:u w:val="none"/>
              </w:rPr>
            </w:pPr>
            <w:r w:rsidRPr="007D6FAA">
              <w:rPr>
                <w:color w:val="467886" w:themeColor="hyperlink"/>
                <w:sz w:val="20"/>
                <w:szCs w:val="20"/>
                <w:u w:val="none"/>
              </w:rPr>
              <w:t xml:space="preserve"> </w:t>
            </w:r>
            <w:r w:rsidRPr="007D6FAA">
              <w:rPr>
                <w:sz w:val="20"/>
                <w:szCs w:val="20"/>
                <w:u w:val="none"/>
              </w:rPr>
              <w:t xml:space="preserve">Explorers </w:t>
            </w:r>
          </w:p>
        </w:tc>
        <w:tc>
          <w:tcPr>
            <w:tcW w:w="1664" w:type="dxa"/>
            <w:tcBorders>
              <w:top w:val="single" w:sz="4" w:space="0" w:color="auto"/>
              <w:left w:val="single" w:sz="4" w:space="0" w:color="auto"/>
              <w:bottom w:val="single" w:sz="4" w:space="0" w:color="auto"/>
              <w:right w:val="single" w:sz="4" w:space="0" w:color="auto"/>
            </w:tcBorders>
          </w:tcPr>
          <w:p w14:paraId="477E9C13" w14:textId="77777777" w:rsidR="007D6FAA" w:rsidRPr="007D6FAA" w:rsidRDefault="007D6FAA">
            <w:pPr>
              <w:pStyle w:val="Default"/>
              <w:rPr>
                <w:sz w:val="20"/>
                <w:szCs w:val="20"/>
                <w:u w:val="none"/>
              </w:rPr>
            </w:pPr>
            <w:r w:rsidRPr="007D6FAA">
              <w:rPr>
                <w:sz w:val="20"/>
                <w:szCs w:val="20"/>
                <w:u w:val="none"/>
              </w:rPr>
              <w:t xml:space="preserve"> Bos, centrum </w:t>
            </w:r>
          </w:p>
        </w:tc>
        <w:tc>
          <w:tcPr>
            <w:tcW w:w="1664" w:type="dxa"/>
            <w:tcBorders>
              <w:top w:val="single" w:sz="4" w:space="0" w:color="auto"/>
              <w:left w:val="single" w:sz="4" w:space="0" w:color="auto"/>
              <w:bottom w:val="single" w:sz="4" w:space="0" w:color="auto"/>
              <w:right w:val="single" w:sz="4" w:space="0" w:color="auto"/>
            </w:tcBorders>
          </w:tcPr>
          <w:p w14:paraId="5F365E4A" w14:textId="77777777" w:rsidR="007D6FAA" w:rsidRPr="007D6FAA" w:rsidRDefault="007D6FAA">
            <w:pPr>
              <w:pStyle w:val="Default"/>
              <w:rPr>
                <w:sz w:val="20"/>
                <w:szCs w:val="20"/>
                <w:u w:val="none"/>
              </w:rPr>
            </w:pPr>
            <w:r w:rsidRPr="007D6FAA">
              <w:rPr>
                <w:sz w:val="20"/>
                <w:szCs w:val="20"/>
                <w:u w:val="none"/>
              </w:rPr>
              <w:t xml:space="preserve"> 10km2 </w:t>
            </w:r>
          </w:p>
        </w:tc>
        <w:tc>
          <w:tcPr>
            <w:tcW w:w="1664" w:type="dxa"/>
            <w:tcBorders>
              <w:top w:val="single" w:sz="4" w:space="0" w:color="auto"/>
              <w:left w:val="single" w:sz="4" w:space="0" w:color="auto"/>
              <w:bottom w:val="single" w:sz="4" w:space="0" w:color="auto"/>
              <w:right w:val="single" w:sz="4" w:space="0" w:color="auto"/>
            </w:tcBorders>
          </w:tcPr>
          <w:p w14:paraId="43CC3179" w14:textId="77777777" w:rsidR="007D6FAA" w:rsidRPr="007D6FAA" w:rsidRDefault="007D6FAA">
            <w:pPr>
              <w:pStyle w:val="Default"/>
              <w:rPr>
                <w:sz w:val="20"/>
                <w:szCs w:val="20"/>
                <w:u w:val="none"/>
              </w:rPr>
            </w:pPr>
            <w:r w:rsidRPr="007D6FAA">
              <w:rPr>
                <w:sz w:val="20"/>
                <w:szCs w:val="20"/>
                <w:u w:val="none"/>
              </w:rPr>
              <w:t xml:space="preserve"> Hunt </w:t>
            </w:r>
          </w:p>
          <w:p w14:paraId="0B92BAB7" w14:textId="77777777" w:rsidR="007D6FAA" w:rsidRPr="007D6FAA" w:rsidRDefault="007D6FAA">
            <w:pPr>
              <w:pStyle w:val="Default"/>
              <w:rPr>
                <w:sz w:val="20"/>
                <w:szCs w:val="20"/>
                <w:u w:val="none"/>
              </w:rPr>
            </w:pPr>
            <w:r w:rsidRPr="007D6FAA">
              <w:rPr>
                <w:sz w:val="20"/>
                <w:szCs w:val="20"/>
                <w:u w:val="none"/>
              </w:rPr>
              <w:t xml:space="preserve">Vossenjacht </w:t>
            </w:r>
          </w:p>
          <w:p w14:paraId="1711A419" w14:textId="77777777" w:rsidR="007D6FAA" w:rsidRPr="007D6FAA" w:rsidRDefault="007D6FAA">
            <w:pPr>
              <w:pStyle w:val="Default"/>
              <w:rPr>
                <w:sz w:val="20"/>
                <w:szCs w:val="20"/>
                <w:u w:val="none"/>
              </w:rPr>
            </w:pPr>
            <w:r w:rsidRPr="007D6FAA">
              <w:rPr>
                <w:sz w:val="20"/>
                <w:szCs w:val="20"/>
                <w:u w:val="none"/>
              </w:rPr>
              <w:t xml:space="preserve">Stratego </w:t>
            </w:r>
          </w:p>
        </w:tc>
        <w:tc>
          <w:tcPr>
            <w:tcW w:w="1664" w:type="dxa"/>
            <w:tcBorders>
              <w:top w:val="single" w:sz="4" w:space="0" w:color="auto"/>
              <w:left w:val="single" w:sz="4" w:space="0" w:color="auto"/>
              <w:bottom w:val="single" w:sz="4" w:space="0" w:color="auto"/>
              <w:right w:val="single" w:sz="4" w:space="0" w:color="auto"/>
            </w:tcBorders>
          </w:tcPr>
          <w:p w14:paraId="1AD10D9B" w14:textId="77777777" w:rsidR="007D6FAA" w:rsidRPr="007D6FAA" w:rsidRDefault="007D6FAA">
            <w:pPr>
              <w:pStyle w:val="Default"/>
              <w:rPr>
                <w:sz w:val="20"/>
                <w:szCs w:val="20"/>
                <w:u w:val="none"/>
              </w:rPr>
            </w:pPr>
            <w:r w:rsidRPr="007D6FAA">
              <w:rPr>
                <w:sz w:val="20"/>
                <w:szCs w:val="20"/>
                <w:u w:val="none"/>
              </w:rPr>
              <w:t xml:space="preserve"> +10 </w:t>
            </w:r>
          </w:p>
        </w:tc>
        <w:tc>
          <w:tcPr>
            <w:tcW w:w="360" w:type="dxa"/>
            <w:tcBorders>
              <w:left w:val="single" w:sz="4" w:space="0" w:color="auto"/>
            </w:tcBorders>
          </w:tcPr>
          <w:p w14:paraId="6103A176" w14:textId="77777777" w:rsidR="007D6FAA" w:rsidRPr="007D6FAA" w:rsidRDefault="007D6FAA">
            <w:pPr>
              <w:rPr>
                <w:rFonts w:ascii="Arial" w:hAnsi="Arial" w:cs="Arial"/>
                <w:color w:val="467886" w:themeColor="hyperlink"/>
                <w:sz w:val="20"/>
                <w:szCs w:val="20"/>
              </w:rPr>
            </w:pPr>
            <w:r w:rsidRPr="007D6FAA">
              <w:rPr>
                <w:rFonts w:ascii="Arial" w:hAnsi="Arial" w:cs="Arial"/>
                <w:sz w:val="20"/>
                <w:szCs w:val="20"/>
              </w:rPr>
              <w:t xml:space="preserve"> </w:t>
            </w:r>
          </w:p>
        </w:tc>
      </w:tr>
      <w:tr w:rsidR="007D6FAA" w:rsidRPr="007D6FAA" w14:paraId="1044763F" w14:textId="77777777" w:rsidTr="003568F2">
        <w:trPr>
          <w:trHeight w:val="328"/>
        </w:trPr>
        <w:tc>
          <w:tcPr>
            <w:tcW w:w="1664" w:type="dxa"/>
            <w:tcBorders>
              <w:top w:val="single" w:sz="4" w:space="0" w:color="auto"/>
              <w:left w:val="single" w:sz="4" w:space="0" w:color="auto"/>
              <w:bottom w:val="single" w:sz="4" w:space="0" w:color="auto"/>
              <w:right w:val="single" w:sz="4" w:space="0" w:color="auto"/>
            </w:tcBorders>
          </w:tcPr>
          <w:p w14:paraId="635627DF" w14:textId="77777777" w:rsidR="007D6FAA" w:rsidRPr="007D6FAA" w:rsidRDefault="007D6FAA">
            <w:pPr>
              <w:pStyle w:val="Default"/>
              <w:rPr>
                <w:sz w:val="20"/>
                <w:szCs w:val="20"/>
                <w:u w:val="none"/>
              </w:rPr>
            </w:pPr>
            <w:r w:rsidRPr="007D6FAA">
              <w:rPr>
                <w:color w:val="467886" w:themeColor="hyperlink"/>
                <w:sz w:val="20"/>
                <w:szCs w:val="20"/>
                <w:u w:val="none"/>
              </w:rPr>
              <w:t xml:space="preserve"> </w:t>
            </w:r>
            <w:r w:rsidRPr="007D6FAA">
              <w:rPr>
                <w:sz w:val="20"/>
                <w:szCs w:val="20"/>
                <w:u w:val="none"/>
              </w:rPr>
              <w:t xml:space="preserve">Rover-Scouts </w:t>
            </w:r>
          </w:p>
        </w:tc>
        <w:tc>
          <w:tcPr>
            <w:tcW w:w="1664" w:type="dxa"/>
            <w:tcBorders>
              <w:top w:val="single" w:sz="4" w:space="0" w:color="auto"/>
              <w:left w:val="single" w:sz="4" w:space="0" w:color="auto"/>
              <w:bottom w:val="single" w:sz="4" w:space="0" w:color="auto"/>
              <w:right w:val="single" w:sz="4" w:space="0" w:color="auto"/>
            </w:tcBorders>
          </w:tcPr>
          <w:p w14:paraId="7B448773" w14:textId="77777777" w:rsidR="007D6FAA" w:rsidRPr="007D6FAA" w:rsidRDefault="007D6FAA">
            <w:pPr>
              <w:pStyle w:val="Default"/>
              <w:rPr>
                <w:sz w:val="20"/>
                <w:szCs w:val="20"/>
                <w:u w:val="none"/>
              </w:rPr>
            </w:pPr>
            <w:r w:rsidRPr="007D6FAA">
              <w:rPr>
                <w:sz w:val="20"/>
                <w:szCs w:val="20"/>
                <w:u w:val="none"/>
              </w:rPr>
              <w:t xml:space="preserve"> Bos, centrum </w:t>
            </w:r>
          </w:p>
        </w:tc>
        <w:tc>
          <w:tcPr>
            <w:tcW w:w="1664" w:type="dxa"/>
            <w:tcBorders>
              <w:top w:val="single" w:sz="4" w:space="0" w:color="auto"/>
              <w:left w:val="single" w:sz="4" w:space="0" w:color="auto"/>
              <w:bottom w:val="single" w:sz="4" w:space="0" w:color="auto"/>
              <w:right w:val="single" w:sz="4" w:space="0" w:color="auto"/>
            </w:tcBorders>
          </w:tcPr>
          <w:p w14:paraId="0F0D4722" w14:textId="77777777" w:rsidR="007D6FAA" w:rsidRPr="007D6FAA" w:rsidRDefault="007D6FAA">
            <w:pPr>
              <w:pStyle w:val="Default"/>
              <w:rPr>
                <w:sz w:val="20"/>
                <w:szCs w:val="20"/>
                <w:u w:val="none"/>
              </w:rPr>
            </w:pPr>
            <w:r w:rsidRPr="007D6FAA">
              <w:rPr>
                <w:sz w:val="20"/>
                <w:szCs w:val="20"/>
                <w:u w:val="none"/>
              </w:rPr>
              <w:t xml:space="preserve"> &gt;10km2 </w:t>
            </w:r>
          </w:p>
        </w:tc>
        <w:tc>
          <w:tcPr>
            <w:tcW w:w="1664" w:type="dxa"/>
            <w:tcBorders>
              <w:top w:val="single" w:sz="4" w:space="0" w:color="auto"/>
              <w:left w:val="single" w:sz="4" w:space="0" w:color="auto"/>
              <w:bottom w:val="single" w:sz="4" w:space="0" w:color="auto"/>
              <w:right w:val="single" w:sz="4" w:space="0" w:color="auto"/>
            </w:tcBorders>
          </w:tcPr>
          <w:p w14:paraId="0B6E9CAD" w14:textId="77777777" w:rsidR="007D6FAA" w:rsidRPr="007D6FAA" w:rsidRDefault="007D6FAA">
            <w:pPr>
              <w:pStyle w:val="Default"/>
              <w:rPr>
                <w:sz w:val="20"/>
                <w:szCs w:val="20"/>
                <w:u w:val="none"/>
              </w:rPr>
            </w:pPr>
            <w:r w:rsidRPr="007D6FAA">
              <w:rPr>
                <w:sz w:val="20"/>
                <w:szCs w:val="20"/>
                <w:u w:val="none"/>
              </w:rPr>
              <w:t xml:space="preserve"> Hunt </w:t>
            </w:r>
          </w:p>
          <w:p w14:paraId="2D7D4A9A" w14:textId="77777777" w:rsidR="007D6FAA" w:rsidRPr="007D6FAA" w:rsidRDefault="007D6FAA">
            <w:pPr>
              <w:pStyle w:val="Default"/>
              <w:rPr>
                <w:sz w:val="20"/>
                <w:szCs w:val="20"/>
                <w:u w:val="none"/>
              </w:rPr>
            </w:pPr>
            <w:r w:rsidRPr="007D6FAA">
              <w:rPr>
                <w:sz w:val="20"/>
                <w:szCs w:val="20"/>
                <w:u w:val="none"/>
              </w:rPr>
              <w:t xml:space="preserve">Vossenjacht </w:t>
            </w:r>
          </w:p>
          <w:p w14:paraId="3AA3C0CD" w14:textId="77777777" w:rsidR="007D6FAA" w:rsidRPr="007D6FAA" w:rsidRDefault="007D6FAA">
            <w:pPr>
              <w:pStyle w:val="Default"/>
              <w:rPr>
                <w:sz w:val="20"/>
                <w:szCs w:val="20"/>
                <w:u w:val="none"/>
              </w:rPr>
            </w:pPr>
            <w:r w:rsidRPr="007D6FAA">
              <w:rPr>
                <w:sz w:val="20"/>
                <w:szCs w:val="20"/>
                <w:u w:val="none"/>
              </w:rPr>
              <w:t xml:space="preserve">Stratego </w:t>
            </w:r>
          </w:p>
        </w:tc>
        <w:tc>
          <w:tcPr>
            <w:tcW w:w="1664" w:type="dxa"/>
            <w:tcBorders>
              <w:top w:val="single" w:sz="4" w:space="0" w:color="auto"/>
              <w:left w:val="single" w:sz="4" w:space="0" w:color="auto"/>
              <w:bottom w:val="single" w:sz="4" w:space="0" w:color="auto"/>
              <w:right w:val="single" w:sz="4" w:space="0" w:color="auto"/>
            </w:tcBorders>
          </w:tcPr>
          <w:p w14:paraId="37283D8F" w14:textId="77777777" w:rsidR="007D6FAA" w:rsidRPr="007D6FAA" w:rsidRDefault="007D6FAA">
            <w:pPr>
              <w:pStyle w:val="Default"/>
              <w:rPr>
                <w:sz w:val="20"/>
                <w:szCs w:val="20"/>
                <w:u w:val="none"/>
              </w:rPr>
            </w:pPr>
            <w:r w:rsidRPr="007D6FAA">
              <w:rPr>
                <w:sz w:val="20"/>
                <w:szCs w:val="20"/>
                <w:u w:val="none"/>
              </w:rPr>
              <w:t xml:space="preserve"> +10 </w:t>
            </w:r>
          </w:p>
        </w:tc>
        <w:tc>
          <w:tcPr>
            <w:tcW w:w="360" w:type="dxa"/>
            <w:tcBorders>
              <w:left w:val="single" w:sz="4" w:space="0" w:color="auto"/>
            </w:tcBorders>
          </w:tcPr>
          <w:p w14:paraId="1DCE5C8F" w14:textId="77777777" w:rsidR="007D6FAA" w:rsidRPr="007D6FAA" w:rsidRDefault="007D6FAA">
            <w:pPr>
              <w:rPr>
                <w:rFonts w:ascii="Arial" w:hAnsi="Arial" w:cs="Arial"/>
                <w:color w:val="467886" w:themeColor="hyperlink"/>
                <w:sz w:val="20"/>
                <w:szCs w:val="20"/>
              </w:rPr>
            </w:pPr>
            <w:r w:rsidRPr="007D6FAA">
              <w:rPr>
                <w:rFonts w:ascii="Arial" w:hAnsi="Arial" w:cs="Arial"/>
                <w:sz w:val="20"/>
                <w:szCs w:val="20"/>
              </w:rPr>
              <w:t xml:space="preserve"> </w:t>
            </w:r>
          </w:p>
        </w:tc>
      </w:tr>
    </w:tbl>
    <w:p w14:paraId="1F60267A" w14:textId="77777777" w:rsidR="003568F2" w:rsidRPr="003568F2" w:rsidRDefault="003568F2" w:rsidP="003568F2">
      <w:pPr>
        <w:autoSpaceDE w:val="0"/>
        <w:autoSpaceDN w:val="0"/>
        <w:adjustRightInd w:val="0"/>
        <w:spacing w:after="0" w:line="240" w:lineRule="auto"/>
        <w:rPr>
          <w:rFonts w:ascii="Arial" w:hAnsi="Arial" w:cs="Arial"/>
          <w:kern w:val="0"/>
          <w:sz w:val="20"/>
          <w:szCs w:val="20"/>
          <w:lang w:val="en-GB"/>
        </w:rPr>
      </w:pPr>
    </w:p>
    <w:p w14:paraId="2FFAA496" w14:textId="75EB20FF" w:rsidR="007D6FAA" w:rsidRPr="007D6FAA" w:rsidRDefault="007D6FAA" w:rsidP="007D6FAA">
      <w:pPr>
        <w:pStyle w:val="ListParagraph"/>
        <w:numPr>
          <w:ilvl w:val="0"/>
          <w:numId w:val="1"/>
        </w:numPr>
        <w:autoSpaceDE w:val="0"/>
        <w:autoSpaceDN w:val="0"/>
        <w:adjustRightInd w:val="0"/>
        <w:spacing w:after="0" w:line="240" w:lineRule="auto"/>
        <w:rPr>
          <w:rFonts w:ascii="Arial" w:hAnsi="Arial" w:cs="Arial"/>
          <w:kern w:val="0"/>
          <w:sz w:val="20"/>
          <w:szCs w:val="20"/>
          <w:lang w:val="en-GB"/>
        </w:rPr>
      </w:pPr>
      <w:r w:rsidRPr="003568F2">
        <w:rPr>
          <w:rFonts w:ascii="Arial" w:hAnsi="Arial" w:cs="Arial"/>
          <w:i/>
          <w:iCs/>
          <w:kern w:val="0"/>
          <w:sz w:val="20"/>
          <w:szCs w:val="20"/>
          <w:lang w:val="en-GB"/>
        </w:rPr>
        <w:t>Hunt</w:t>
      </w:r>
      <w:r w:rsidRPr="007D6FAA">
        <w:rPr>
          <w:rFonts w:ascii="Arial" w:hAnsi="Arial" w:cs="Arial"/>
          <w:b/>
          <w:bCs/>
          <w:kern w:val="0"/>
          <w:sz w:val="20"/>
          <w:szCs w:val="20"/>
          <w:lang w:val="en-GB"/>
        </w:rPr>
        <w:t xml:space="preserve"> </w:t>
      </w:r>
      <w:r w:rsidR="003568F2">
        <w:rPr>
          <w:rFonts w:ascii="Arial" w:hAnsi="Arial" w:cs="Arial"/>
          <w:kern w:val="0"/>
          <w:sz w:val="20"/>
          <w:szCs w:val="20"/>
          <w:lang w:val="en-GB"/>
        </w:rPr>
        <w:t xml:space="preserve"> - </w:t>
      </w:r>
      <w:r w:rsidRPr="007D6FAA">
        <w:rPr>
          <w:rFonts w:ascii="Arial" w:hAnsi="Arial" w:cs="Arial"/>
          <w:kern w:val="0"/>
          <w:sz w:val="20"/>
          <w:szCs w:val="20"/>
          <w:lang w:val="en-GB"/>
        </w:rPr>
        <w:t xml:space="preserve">Spel met 1 persoon (met gedeelde locatie) die gezocht moet worden. </w:t>
      </w:r>
    </w:p>
    <w:p w14:paraId="3D88DBF8" w14:textId="0096D8E6" w:rsidR="007D6FAA" w:rsidRPr="007D6FAA" w:rsidRDefault="007D6FAA" w:rsidP="007D6FAA">
      <w:pPr>
        <w:pStyle w:val="ListParagraph"/>
        <w:numPr>
          <w:ilvl w:val="0"/>
          <w:numId w:val="1"/>
        </w:numPr>
        <w:autoSpaceDE w:val="0"/>
        <w:autoSpaceDN w:val="0"/>
        <w:adjustRightInd w:val="0"/>
        <w:spacing w:after="0" w:line="240" w:lineRule="auto"/>
        <w:rPr>
          <w:rFonts w:ascii="Arial" w:hAnsi="Arial" w:cs="Arial"/>
          <w:kern w:val="0"/>
          <w:sz w:val="20"/>
          <w:szCs w:val="20"/>
          <w:lang w:val="en-GB"/>
        </w:rPr>
      </w:pPr>
      <w:r w:rsidRPr="003568F2">
        <w:rPr>
          <w:rFonts w:ascii="Arial" w:hAnsi="Arial" w:cs="Arial"/>
          <w:i/>
          <w:iCs/>
          <w:kern w:val="0"/>
          <w:sz w:val="20"/>
          <w:szCs w:val="20"/>
          <w:lang w:val="en-GB"/>
        </w:rPr>
        <w:t>Vossenjacht</w:t>
      </w:r>
      <w:r w:rsidRPr="007D6FAA">
        <w:rPr>
          <w:rFonts w:ascii="Arial" w:hAnsi="Arial" w:cs="Arial"/>
          <w:b/>
          <w:bCs/>
          <w:kern w:val="0"/>
          <w:sz w:val="20"/>
          <w:szCs w:val="20"/>
          <w:lang w:val="en-GB"/>
        </w:rPr>
        <w:t xml:space="preserve"> </w:t>
      </w:r>
      <w:r w:rsidR="003568F2">
        <w:rPr>
          <w:rFonts w:ascii="Arial" w:hAnsi="Arial" w:cs="Arial"/>
          <w:kern w:val="0"/>
          <w:sz w:val="20"/>
          <w:szCs w:val="20"/>
          <w:lang w:val="en-GB"/>
        </w:rPr>
        <w:t xml:space="preserve"> - </w:t>
      </w:r>
      <w:r w:rsidRPr="007D6FAA">
        <w:rPr>
          <w:rFonts w:ascii="Arial" w:hAnsi="Arial" w:cs="Arial"/>
          <w:kern w:val="0"/>
          <w:sz w:val="20"/>
          <w:szCs w:val="20"/>
          <w:lang w:val="en-GB"/>
        </w:rPr>
        <w:t xml:space="preserve">Spel met meerdere personen (met gedeelde locatie) die gezocht moeten worden. </w:t>
      </w:r>
    </w:p>
    <w:p w14:paraId="0D7B96CC" w14:textId="1674A9AA" w:rsidR="007D6FAA" w:rsidRPr="007D6FAA" w:rsidRDefault="007D6FAA" w:rsidP="007D6FAA">
      <w:pPr>
        <w:pStyle w:val="NoSpacing"/>
        <w:numPr>
          <w:ilvl w:val="0"/>
          <w:numId w:val="1"/>
        </w:numPr>
        <w:rPr>
          <w:rFonts w:cs="Arial"/>
          <w:b w:val="0"/>
          <w:bCs w:val="0"/>
          <w:sz w:val="20"/>
          <w:szCs w:val="20"/>
        </w:rPr>
      </w:pPr>
      <w:r w:rsidRPr="003568F2">
        <w:rPr>
          <w:rFonts w:cs="Arial"/>
          <w:b w:val="0"/>
          <w:bCs w:val="0"/>
          <w:i/>
          <w:iCs/>
          <w:kern w:val="0"/>
          <w:sz w:val="20"/>
          <w:szCs w:val="20"/>
          <w:lang w:val="en-GB"/>
        </w:rPr>
        <w:t>Stratego</w:t>
      </w:r>
      <w:r w:rsidRPr="007D6FAA">
        <w:rPr>
          <w:rFonts w:cs="Arial"/>
          <w:b w:val="0"/>
          <w:bCs w:val="0"/>
          <w:kern w:val="0"/>
          <w:sz w:val="20"/>
          <w:szCs w:val="20"/>
          <w:lang w:val="en-GB"/>
        </w:rPr>
        <w:t xml:space="preserve"> </w:t>
      </w:r>
      <w:r w:rsidR="003568F2">
        <w:rPr>
          <w:rFonts w:cs="Arial"/>
          <w:b w:val="0"/>
          <w:bCs w:val="0"/>
          <w:kern w:val="0"/>
          <w:sz w:val="20"/>
          <w:szCs w:val="20"/>
          <w:lang w:val="en-GB"/>
        </w:rPr>
        <w:t xml:space="preserve"> - </w:t>
      </w:r>
      <w:r w:rsidRPr="007D6FAA">
        <w:rPr>
          <w:rFonts w:cs="Arial"/>
          <w:b w:val="0"/>
          <w:bCs w:val="0"/>
          <w:kern w:val="0"/>
          <w:sz w:val="20"/>
          <w:szCs w:val="20"/>
          <w:lang w:val="en-GB"/>
        </w:rPr>
        <w:t xml:space="preserve">Spel waarbij iedereen zijn locatie deelt en een avatar en naam heeft met een stratego rang. Bijvoorbeeld, je ziet op de kaart wel waar de rode sergeant zich bevindt, en je kan deze zoeken en uitschakelen (door deze te tikken). Als deze is uitgeschakeld stopt hij of zij met het delen van de locatie. Op het kaartje zijn dan alleen de spelers nog zichtbaar die in het spel zitten. </w:t>
      </w:r>
    </w:p>
    <w:sectPr w:rsidR="007D6FAA" w:rsidRPr="007D6FAA" w:rsidSect="0074297D">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7AF54E" w14:textId="77777777" w:rsidR="004B1359" w:rsidRDefault="004B1359" w:rsidP="00EA252A">
      <w:pPr>
        <w:spacing w:after="0" w:line="240" w:lineRule="auto"/>
      </w:pPr>
      <w:r>
        <w:separator/>
      </w:r>
    </w:p>
  </w:endnote>
  <w:endnote w:type="continuationSeparator" w:id="0">
    <w:p w14:paraId="698B9C02" w14:textId="77777777" w:rsidR="004B1359" w:rsidRDefault="004B1359" w:rsidP="00EA25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LT Pro">
    <w:panose1 w:val="020B0504020202020204"/>
    <w:charset w:val="00"/>
    <w:family w:val="swiss"/>
    <w:pitch w:val="variable"/>
    <w:sig w:usb0="800000EF" w:usb1="5000204A" w:usb2="00000000" w:usb3="00000000" w:csb0="00000093" w:csb1="00000000"/>
  </w:font>
  <w:font w:name="Avenir Next LT Pro Light">
    <w:panose1 w:val="020B0304020202020204"/>
    <w:charset w:val="4D"/>
    <w:family w:val="swiss"/>
    <w:pitch w:val="variable"/>
    <w:sig w:usb0="A00000EF" w:usb1="5000204B" w:usb2="00000000" w:usb3="00000000" w:csb0="00000093" w:csb1="00000000"/>
  </w:font>
  <w:font w:name="Arial">
    <w:altName w:val="Arial"/>
    <w:panose1 w:val="020B0604020202020204"/>
    <w:charset w:val="00"/>
    <w:family w:val="swiss"/>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venir Next LT Pro" w:eastAsiaTheme="minorHAnsi" w:hAnsi="Avenir Next LT Pro" w:cstheme="minorBidi"/>
        <w:kern w:val="2"/>
        <w:sz w:val="22"/>
        <w:szCs w:val="22"/>
        <w:lang w:eastAsia="en-US"/>
        <w14:ligatures w14:val="standardContextual"/>
      </w:rPr>
      <w:id w:val="-643510836"/>
      <w:docPartObj>
        <w:docPartGallery w:val="Page Numbers (Bottom of Page)"/>
        <w:docPartUnique/>
      </w:docPartObj>
    </w:sdtPr>
    <w:sdtEndPr>
      <w:rPr>
        <w:rFonts w:ascii="Arial" w:hAnsi="Arial" w:cs="Arial"/>
        <w:color w:val="FFFFFF" w:themeColor="background1"/>
        <w:sz w:val="32"/>
        <w:szCs w:val="32"/>
      </w:rPr>
    </w:sdtEndPr>
    <w:sdtContent>
      <w:p w14:paraId="5DF2ADD1" w14:textId="77777777" w:rsidR="00462DB4" w:rsidRDefault="00462DB4" w:rsidP="00462DB4">
        <w:pPr>
          <w:pStyle w:val="NormalWeb"/>
        </w:pPr>
        <w:r>
          <w:rPr>
            <w:noProof/>
          </w:rPr>
          <w:drawing>
            <wp:anchor distT="0" distB="0" distL="114300" distR="114300" simplePos="0" relativeHeight="251661312" behindDoc="1" locked="0" layoutInCell="1" allowOverlap="1" wp14:anchorId="6066589C" wp14:editId="51624774">
              <wp:simplePos x="0" y="0"/>
              <wp:positionH relativeFrom="page">
                <wp:posOffset>-54591</wp:posOffset>
              </wp:positionH>
              <wp:positionV relativeFrom="paragraph">
                <wp:posOffset>-1311256</wp:posOffset>
              </wp:positionV>
              <wp:extent cx="7626043" cy="2505868"/>
              <wp:effectExtent l="0" t="0" r="0" b="8890"/>
              <wp:wrapNone/>
              <wp:docPr id="86038496" name="Afbeelding 4" descr="Afbeelding met blauw, schermopname, tekening, Elektrisch blauw&#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8624732" name="Afbeelding 4" descr="Afbeelding met blauw, schermopname, tekening, Elektrisch blauw&#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76757"/>
                      <a:stretch/>
                    </pic:blipFill>
                    <pic:spPr bwMode="auto">
                      <a:xfrm>
                        <a:off x="0" y="0"/>
                        <a:ext cx="7628198" cy="250657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203194C" w14:textId="77777777" w:rsidR="00462DB4" w:rsidRPr="00462DB4" w:rsidRDefault="00462DB4">
        <w:pPr>
          <w:pStyle w:val="Footer"/>
          <w:jc w:val="right"/>
          <w:rPr>
            <w:rFonts w:ascii="Arial" w:hAnsi="Arial" w:cs="Arial"/>
            <w:color w:val="FFFFFF" w:themeColor="background1"/>
            <w:sz w:val="32"/>
            <w:szCs w:val="32"/>
          </w:rPr>
        </w:pPr>
        <w:r w:rsidRPr="00462DB4">
          <w:rPr>
            <w:rFonts w:ascii="Arial" w:hAnsi="Arial" w:cs="Arial"/>
            <w:color w:val="FFFFFF" w:themeColor="background1"/>
            <w:sz w:val="32"/>
            <w:szCs w:val="32"/>
          </w:rPr>
          <w:fldChar w:fldCharType="begin"/>
        </w:r>
        <w:r w:rsidRPr="00462DB4">
          <w:rPr>
            <w:rFonts w:ascii="Arial" w:hAnsi="Arial" w:cs="Arial"/>
            <w:color w:val="FFFFFF" w:themeColor="background1"/>
            <w:sz w:val="32"/>
            <w:szCs w:val="32"/>
          </w:rPr>
          <w:instrText>PAGE   \* MERGEFORMAT</w:instrText>
        </w:r>
        <w:r w:rsidRPr="00462DB4">
          <w:rPr>
            <w:rFonts w:ascii="Arial" w:hAnsi="Arial" w:cs="Arial"/>
            <w:color w:val="FFFFFF" w:themeColor="background1"/>
            <w:sz w:val="32"/>
            <w:szCs w:val="32"/>
          </w:rPr>
          <w:fldChar w:fldCharType="separate"/>
        </w:r>
        <w:r w:rsidRPr="00462DB4">
          <w:rPr>
            <w:rFonts w:ascii="Arial" w:hAnsi="Arial" w:cs="Arial"/>
            <w:color w:val="FFFFFF" w:themeColor="background1"/>
            <w:sz w:val="32"/>
            <w:szCs w:val="32"/>
          </w:rPr>
          <w:t>2</w:t>
        </w:r>
        <w:r w:rsidRPr="00462DB4">
          <w:rPr>
            <w:rFonts w:ascii="Arial" w:hAnsi="Arial" w:cs="Arial"/>
            <w:color w:val="FFFFFF" w:themeColor="background1"/>
            <w:sz w:val="32"/>
            <w:szCs w:val="32"/>
          </w:rPr>
          <w:fldChar w:fldCharType="end"/>
        </w:r>
      </w:p>
    </w:sdtContent>
  </w:sdt>
  <w:p w14:paraId="0BEE4171" w14:textId="77777777" w:rsidR="00EA252A" w:rsidRDefault="00EA25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6025898"/>
      <w:docPartObj>
        <w:docPartGallery w:val="Page Numbers (Bottom of Page)"/>
        <w:docPartUnique/>
      </w:docPartObj>
    </w:sdtPr>
    <w:sdtEndPr>
      <w:rPr>
        <w:rFonts w:ascii="Arial" w:hAnsi="Arial" w:cs="Arial"/>
        <w:color w:val="FFFFFF" w:themeColor="background1"/>
        <w:sz w:val="32"/>
        <w:szCs w:val="32"/>
      </w:rPr>
    </w:sdtEndPr>
    <w:sdtContent>
      <w:p w14:paraId="4F6F226A" w14:textId="77777777" w:rsidR="00462DB4" w:rsidRPr="00462DB4" w:rsidRDefault="00462DB4">
        <w:pPr>
          <w:pStyle w:val="Footer"/>
          <w:jc w:val="right"/>
          <w:rPr>
            <w:rFonts w:ascii="Arial" w:hAnsi="Arial" w:cs="Arial"/>
            <w:color w:val="FFFFFF" w:themeColor="background1"/>
            <w:sz w:val="32"/>
            <w:szCs w:val="32"/>
          </w:rPr>
        </w:pPr>
        <w:r w:rsidRPr="00462DB4">
          <w:rPr>
            <w:rFonts w:ascii="Arial" w:hAnsi="Arial" w:cs="Arial"/>
            <w:noProof/>
            <w:color w:val="FFFFFF" w:themeColor="background1"/>
            <w:sz w:val="32"/>
            <w:szCs w:val="32"/>
          </w:rPr>
          <w:drawing>
            <wp:anchor distT="0" distB="0" distL="114300" distR="114300" simplePos="0" relativeHeight="251663360" behindDoc="1" locked="0" layoutInCell="1" allowOverlap="1" wp14:anchorId="7B7C55C6" wp14:editId="6BF38C61">
              <wp:simplePos x="0" y="0"/>
              <wp:positionH relativeFrom="page">
                <wp:posOffset>-635</wp:posOffset>
              </wp:positionH>
              <wp:positionV relativeFrom="paragraph">
                <wp:posOffset>-1652949</wp:posOffset>
              </wp:positionV>
              <wp:extent cx="7572755" cy="2488358"/>
              <wp:effectExtent l="0" t="0" r="0" b="7620"/>
              <wp:wrapNone/>
              <wp:docPr id="491164004" name="Afbeelding 4" descr="Afbeelding met blauw, schermopname, tekening, Elektrisch blauw&#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8624732" name="Afbeelding 4" descr="Afbeelding met blauw, schermopname, tekening, Elektrisch blauw&#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76757"/>
                      <a:stretch/>
                    </pic:blipFill>
                    <pic:spPr bwMode="auto">
                      <a:xfrm>
                        <a:off x="0" y="0"/>
                        <a:ext cx="7572755" cy="2488358"/>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462DB4">
          <w:rPr>
            <w:rFonts w:ascii="Arial" w:hAnsi="Arial" w:cs="Arial"/>
            <w:color w:val="FFFFFF" w:themeColor="background1"/>
            <w:sz w:val="32"/>
            <w:szCs w:val="32"/>
          </w:rPr>
          <w:fldChar w:fldCharType="begin"/>
        </w:r>
        <w:r w:rsidRPr="00462DB4">
          <w:rPr>
            <w:rFonts w:ascii="Arial" w:hAnsi="Arial" w:cs="Arial"/>
            <w:color w:val="FFFFFF" w:themeColor="background1"/>
            <w:sz w:val="32"/>
            <w:szCs w:val="32"/>
          </w:rPr>
          <w:instrText>PAGE   \* MERGEFORMAT</w:instrText>
        </w:r>
        <w:r w:rsidRPr="00462DB4">
          <w:rPr>
            <w:rFonts w:ascii="Arial" w:hAnsi="Arial" w:cs="Arial"/>
            <w:color w:val="FFFFFF" w:themeColor="background1"/>
            <w:sz w:val="32"/>
            <w:szCs w:val="32"/>
          </w:rPr>
          <w:fldChar w:fldCharType="separate"/>
        </w:r>
        <w:r w:rsidRPr="00462DB4">
          <w:rPr>
            <w:rFonts w:ascii="Arial" w:hAnsi="Arial" w:cs="Arial"/>
            <w:color w:val="FFFFFF" w:themeColor="background1"/>
            <w:sz w:val="32"/>
            <w:szCs w:val="32"/>
          </w:rPr>
          <w:t>2</w:t>
        </w:r>
        <w:r w:rsidRPr="00462DB4">
          <w:rPr>
            <w:rFonts w:ascii="Arial" w:hAnsi="Arial" w:cs="Arial"/>
            <w:color w:val="FFFFFF" w:themeColor="background1"/>
            <w:sz w:val="32"/>
            <w:szCs w:val="32"/>
          </w:rPr>
          <w:fldChar w:fldCharType="end"/>
        </w:r>
      </w:p>
    </w:sdtContent>
  </w:sdt>
  <w:p w14:paraId="7588184B" w14:textId="77777777" w:rsidR="00462DB4" w:rsidRDefault="00462D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A7F6D8" w14:textId="77777777" w:rsidR="004B1359" w:rsidRDefault="004B1359" w:rsidP="00EA252A">
      <w:pPr>
        <w:spacing w:after="0" w:line="240" w:lineRule="auto"/>
      </w:pPr>
      <w:r>
        <w:separator/>
      </w:r>
    </w:p>
  </w:footnote>
  <w:footnote w:type="continuationSeparator" w:id="0">
    <w:p w14:paraId="4C32817A" w14:textId="77777777" w:rsidR="004B1359" w:rsidRDefault="004B1359" w:rsidP="00EA25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44EA9F" w14:textId="77777777" w:rsidR="00EA252A" w:rsidRDefault="00EA252A" w:rsidP="00EA252A">
    <w:pPr>
      <w:pStyle w:val="NormalWeb"/>
    </w:pPr>
  </w:p>
  <w:p w14:paraId="2AE9CD0D" w14:textId="77777777" w:rsidR="00EA252A" w:rsidRDefault="00EA25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2F4AFD" w14:textId="44289B04" w:rsidR="00462DB4" w:rsidRPr="008B23FF" w:rsidRDefault="00462DB4" w:rsidP="00462DB4">
    <w:pPr>
      <w:pStyle w:val="Subtitle"/>
      <w:rPr>
        <w:color w:val="FFFFFF" w:themeColor="background1"/>
        <w:lang w:val="en-US"/>
      </w:rPr>
    </w:pPr>
    <w:r>
      <w:rPr>
        <w:noProof/>
      </w:rPr>
      <w:drawing>
        <wp:anchor distT="0" distB="0" distL="114300" distR="114300" simplePos="0" relativeHeight="251658240" behindDoc="1" locked="0" layoutInCell="1" allowOverlap="1" wp14:anchorId="425C0927" wp14:editId="5FD7F91A">
          <wp:simplePos x="0" y="0"/>
          <wp:positionH relativeFrom="page">
            <wp:align>right</wp:align>
          </wp:positionH>
          <wp:positionV relativeFrom="paragraph">
            <wp:posOffset>-430189</wp:posOffset>
          </wp:positionV>
          <wp:extent cx="7535003" cy="10653823"/>
          <wp:effectExtent l="0" t="0" r="8890" b="0"/>
          <wp:wrapNone/>
          <wp:docPr id="1983754324" name="Afbeelding 2" descr="Afbeelding met Kinderkunst, tekening, Graphics,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3754324" name="Afbeelding 2" descr="Afbeelding met Kinderkunst, tekening, Graphics, illustrat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5003" cy="10653823"/>
                  </a:xfrm>
                  <a:prstGeom prst="rect">
                    <a:avLst/>
                  </a:prstGeom>
                  <a:noFill/>
                  <a:ln>
                    <a:noFill/>
                  </a:ln>
                </pic:spPr>
              </pic:pic>
            </a:graphicData>
          </a:graphic>
          <wp14:sizeRelH relativeFrom="page">
            <wp14:pctWidth>0</wp14:pctWidth>
          </wp14:sizeRelH>
          <wp14:sizeRelV relativeFrom="page">
            <wp14:pctHeight>0</wp14:pctHeight>
          </wp14:sizeRelV>
        </wp:anchor>
      </w:drawing>
    </w:r>
    <w:r w:rsidR="002F06E2">
      <w:rPr>
        <w:color w:val="FFFFFF" w:themeColor="background1"/>
      </w:rPr>
      <w:t>2021</w:t>
    </w:r>
  </w:p>
  <w:p w14:paraId="2E5C91D2" w14:textId="698F44B1" w:rsidR="00462DB4" w:rsidRPr="008B23FF" w:rsidRDefault="007D6FAA" w:rsidP="00462DB4">
    <w:pPr>
      <w:pStyle w:val="Title"/>
      <w:rPr>
        <w:color w:val="FFFFFF" w:themeColor="background1"/>
      </w:rPr>
    </w:pPr>
    <w:r>
      <w:rPr>
        <w:color w:val="FFFFFF" w:themeColor="background1"/>
      </w:rPr>
      <w:t>Whatsapp locatie spel</w:t>
    </w:r>
  </w:p>
  <w:p w14:paraId="3052EAD3" w14:textId="77777777" w:rsidR="00462DB4" w:rsidRDefault="00462D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C53B5F"/>
    <w:multiLevelType w:val="hybridMultilevel"/>
    <w:tmpl w:val="C67C0174"/>
    <w:lvl w:ilvl="0" w:tplc="20B8A6CE">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321943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5866"/>
    <w:rsid w:val="001068AA"/>
    <w:rsid w:val="002F06E2"/>
    <w:rsid w:val="00302AD2"/>
    <w:rsid w:val="003568F2"/>
    <w:rsid w:val="00462DB4"/>
    <w:rsid w:val="004B1359"/>
    <w:rsid w:val="004F1D93"/>
    <w:rsid w:val="005153E6"/>
    <w:rsid w:val="005837D4"/>
    <w:rsid w:val="005E31B0"/>
    <w:rsid w:val="00656311"/>
    <w:rsid w:val="006F31DB"/>
    <w:rsid w:val="0074297D"/>
    <w:rsid w:val="00790541"/>
    <w:rsid w:val="007D223F"/>
    <w:rsid w:val="007D6FAA"/>
    <w:rsid w:val="007E1CAF"/>
    <w:rsid w:val="00835635"/>
    <w:rsid w:val="008879FE"/>
    <w:rsid w:val="008D301C"/>
    <w:rsid w:val="008D3C55"/>
    <w:rsid w:val="009839E5"/>
    <w:rsid w:val="009C5C14"/>
    <w:rsid w:val="00A15E9C"/>
    <w:rsid w:val="00AD49C3"/>
    <w:rsid w:val="00AE5866"/>
    <w:rsid w:val="00BA049D"/>
    <w:rsid w:val="00CC371E"/>
    <w:rsid w:val="00CC37B9"/>
    <w:rsid w:val="00EA252A"/>
    <w:rsid w:val="00EF4AA1"/>
    <w:rsid w:val="00F236FC"/>
    <w:rsid w:val="00F947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E1339D"/>
  <w15:chartTrackingRefBased/>
  <w15:docId w15:val="{4A4BAD73-4464-F747-9375-D14FCF704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635"/>
    <w:rPr>
      <w:color w:val="auto"/>
      <w:u w:val="none"/>
    </w:rPr>
  </w:style>
  <w:style w:type="paragraph" w:styleId="Heading1">
    <w:name w:val="heading 1"/>
    <w:basedOn w:val="Normal"/>
    <w:next w:val="Normal"/>
    <w:link w:val="Heading1Char"/>
    <w:autoRedefine/>
    <w:uiPriority w:val="9"/>
    <w:qFormat/>
    <w:rsid w:val="00790541"/>
    <w:pPr>
      <w:keepNext/>
      <w:keepLines/>
      <w:spacing w:before="240" w:after="0"/>
      <w:outlineLvl w:val="0"/>
    </w:pPr>
    <w:rPr>
      <w:rFonts w:ascii="Avenir Next LT Pro Light" w:eastAsiaTheme="majorEastAsia" w:hAnsi="Avenir Next LT Pro Light" w:cstheme="majorBidi"/>
      <w:sz w:val="32"/>
      <w:szCs w:val="32"/>
    </w:rPr>
  </w:style>
  <w:style w:type="paragraph" w:styleId="Heading2">
    <w:name w:val="heading 2"/>
    <w:basedOn w:val="Normal"/>
    <w:next w:val="Normal"/>
    <w:link w:val="Heading2Char"/>
    <w:autoRedefine/>
    <w:uiPriority w:val="9"/>
    <w:semiHidden/>
    <w:unhideWhenUsed/>
    <w:qFormat/>
    <w:rsid w:val="00790541"/>
    <w:pPr>
      <w:keepNext/>
      <w:keepLines/>
      <w:spacing w:before="40" w:after="0"/>
      <w:outlineLvl w:val="1"/>
    </w:pPr>
    <w:rPr>
      <w:rFonts w:ascii="Avenir Next LT Pro Light" w:eastAsiaTheme="majorEastAsia" w:hAnsi="Avenir Next LT Pro Light" w:cstheme="majorBidi"/>
      <w:sz w:val="26"/>
      <w:szCs w:val="26"/>
    </w:rPr>
  </w:style>
  <w:style w:type="paragraph" w:styleId="Heading3">
    <w:name w:val="heading 3"/>
    <w:basedOn w:val="Normal"/>
    <w:next w:val="Normal"/>
    <w:link w:val="Heading3Char"/>
    <w:autoRedefine/>
    <w:uiPriority w:val="9"/>
    <w:semiHidden/>
    <w:unhideWhenUsed/>
    <w:qFormat/>
    <w:rsid w:val="00790541"/>
    <w:pPr>
      <w:keepNext/>
      <w:keepLines/>
      <w:spacing w:before="40" w:after="0"/>
      <w:outlineLvl w:val="2"/>
    </w:pPr>
    <w:rPr>
      <w:rFonts w:ascii="Avenir Next LT Pro Light" w:eastAsiaTheme="majorEastAsia" w:hAnsi="Avenir Next LT Pro Light" w:cstheme="majorBidi"/>
      <w:sz w:val="24"/>
      <w:szCs w:val="24"/>
    </w:rPr>
  </w:style>
  <w:style w:type="paragraph" w:styleId="Heading4">
    <w:name w:val="heading 4"/>
    <w:basedOn w:val="Normal"/>
    <w:next w:val="Normal"/>
    <w:link w:val="Heading4Char"/>
    <w:uiPriority w:val="9"/>
    <w:semiHidden/>
    <w:unhideWhenUsed/>
    <w:qFormat/>
    <w:rsid w:val="00EA252A"/>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EA252A"/>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EA252A"/>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EA252A"/>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EA252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EA252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7D6FAA"/>
    <w:pPr>
      <w:spacing w:after="0" w:line="240" w:lineRule="auto"/>
    </w:pPr>
    <w:rPr>
      <w:rFonts w:ascii="Arial" w:hAnsi="Arial"/>
      <w:b/>
      <w:bCs/>
      <w:color w:val="auto"/>
      <w:u w:val="none"/>
    </w:rPr>
  </w:style>
  <w:style w:type="character" w:customStyle="1" w:styleId="Heading1Char">
    <w:name w:val="Heading 1 Char"/>
    <w:basedOn w:val="DefaultParagraphFont"/>
    <w:link w:val="Heading1"/>
    <w:uiPriority w:val="9"/>
    <w:rsid w:val="00790541"/>
    <w:rPr>
      <w:rFonts w:ascii="Avenir Next LT Pro Light" w:eastAsiaTheme="majorEastAsia" w:hAnsi="Avenir Next LT Pro Light" w:cstheme="majorBidi"/>
      <w:color w:val="auto"/>
      <w:sz w:val="32"/>
      <w:szCs w:val="32"/>
      <w:u w:val="none"/>
    </w:rPr>
  </w:style>
  <w:style w:type="character" w:customStyle="1" w:styleId="Heading2Char">
    <w:name w:val="Heading 2 Char"/>
    <w:basedOn w:val="DefaultParagraphFont"/>
    <w:link w:val="Heading2"/>
    <w:uiPriority w:val="9"/>
    <w:semiHidden/>
    <w:rsid w:val="00790541"/>
    <w:rPr>
      <w:rFonts w:ascii="Avenir Next LT Pro Light" w:eastAsiaTheme="majorEastAsia" w:hAnsi="Avenir Next LT Pro Light"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EA252A"/>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EA252A"/>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EA252A"/>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EA252A"/>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EA252A"/>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EA252A"/>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EA252A"/>
    <w:pPr>
      <w:spacing w:after="80" w:line="240" w:lineRule="auto"/>
      <w:contextualSpacing/>
    </w:pPr>
    <w:rPr>
      <w:rFonts w:ascii="Impact" w:eastAsiaTheme="majorEastAsia" w:hAnsi="Impact" w:cstheme="majorBidi"/>
      <w:spacing w:val="-10"/>
      <w:kern w:val="28"/>
      <w:sz w:val="56"/>
      <w:szCs w:val="56"/>
    </w:rPr>
  </w:style>
  <w:style w:type="character" w:customStyle="1" w:styleId="TitleChar">
    <w:name w:val="Title Char"/>
    <w:basedOn w:val="DefaultParagraphFont"/>
    <w:link w:val="Title"/>
    <w:uiPriority w:val="10"/>
    <w:rsid w:val="00EA252A"/>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EA252A"/>
    <w:pPr>
      <w:numPr>
        <w:ilvl w:val="1"/>
      </w:numPr>
    </w:pPr>
    <w:rPr>
      <w:rFonts w:ascii="Arial" w:eastAsiaTheme="majorEastAsia" w:hAnsi="Arial"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A252A"/>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EA252A"/>
    <w:pPr>
      <w:spacing w:before="160"/>
      <w:jc w:val="center"/>
    </w:pPr>
    <w:rPr>
      <w:i/>
      <w:iCs/>
      <w:color w:val="404040" w:themeColor="text1" w:themeTint="BF"/>
    </w:rPr>
  </w:style>
  <w:style w:type="character" w:customStyle="1" w:styleId="QuoteChar">
    <w:name w:val="Quote Char"/>
    <w:basedOn w:val="DefaultParagraphFont"/>
    <w:link w:val="Quote"/>
    <w:uiPriority w:val="29"/>
    <w:rsid w:val="00EA252A"/>
    <w:rPr>
      <w:i/>
      <w:iCs/>
      <w:color w:val="404040" w:themeColor="text1" w:themeTint="BF"/>
      <w:u w:val="none"/>
    </w:rPr>
  </w:style>
  <w:style w:type="paragraph" w:styleId="ListParagraph">
    <w:name w:val="List Paragraph"/>
    <w:basedOn w:val="Normal"/>
    <w:uiPriority w:val="34"/>
    <w:qFormat/>
    <w:rsid w:val="00EA252A"/>
    <w:pPr>
      <w:ind w:left="720"/>
      <w:contextualSpacing/>
    </w:pPr>
  </w:style>
  <w:style w:type="character" w:styleId="IntenseEmphasis">
    <w:name w:val="Intense Emphasis"/>
    <w:basedOn w:val="DefaultParagraphFont"/>
    <w:uiPriority w:val="21"/>
    <w:qFormat/>
    <w:rsid w:val="00EA252A"/>
    <w:rPr>
      <w:i/>
      <w:iCs/>
      <w:color w:val="0F4761" w:themeColor="accent1" w:themeShade="BF"/>
    </w:rPr>
  </w:style>
  <w:style w:type="paragraph" w:styleId="IntenseQuote">
    <w:name w:val="Intense Quote"/>
    <w:basedOn w:val="Normal"/>
    <w:next w:val="Normal"/>
    <w:link w:val="IntenseQuoteChar"/>
    <w:uiPriority w:val="30"/>
    <w:qFormat/>
    <w:rsid w:val="00EA252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A252A"/>
    <w:rPr>
      <w:i/>
      <w:iCs/>
      <w:color w:val="0F4761" w:themeColor="accent1" w:themeShade="BF"/>
      <w:u w:val="none"/>
    </w:rPr>
  </w:style>
  <w:style w:type="character" w:styleId="IntenseReference">
    <w:name w:val="Intense Reference"/>
    <w:basedOn w:val="DefaultParagraphFont"/>
    <w:uiPriority w:val="32"/>
    <w:qFormat/>
    <w:rsid w:val="00EA252A"/>
    <w:rPr>
      <w:b/>
      <w:bCs/>
      <w:smallCaps/>
      <w:color w:val="0F4761" w:themeColor="accent1" w:themeShade="BF"/>
      <w:spacing w:val="5"/>
    </w:rPr>
  </w:style>
  <w:style w:type="paragraph" w:styleId="Header">
    <w:name w:val="header"/>
    <w:basedOn w:val="Normal"/>
    <w:link w:val="HeaderChar"/>
    <w:uiPriority w:val="99"/>
    <w:unhideWhenUsed/>
    <w:rsid w:val="00EA252A"/>
    <w:pPr>
      <w:tabs>
        <w:tab w:val="center" w:pos="4536"/>
        <w:tab w:val="right" w:pos="9072"/>
      </w:tabs>
      <w:spacing w:after="0" w:line="240" w:lineRule="auto"/>
    </w:pPr>
  </w:style>
  <w:style w:type="character" w:customStyle="1" w:styleId="HeaderChar">
    <w:name w:val="Header Char"/>
    <w:basedOn w:val="DefaultParagraphFont"/>
    <w:link w:val="Header"/>
    <w:uiPriority w:val="99"/>
    <w:rsid w:val="00EA252A"/>
    <w:rPr>
      <w:color w:val="auto"/>
      <w:u w:val="none"/>
    </w:rPr>
  </w:style>
  <w:style w:type="paragraph" w:styleId="Footer">
    <w:name w:val="footer"/>
    <w:basedOn w:val="Normal"/>
    <w:link w:val="FooterChar"/>
    <w:uiPriority w:val="99"/>
    <w:unhideWhenUsed/>
    <w:rsid w:val="00EA252A"/>
    <w:pPr>
      <w:tabs>
        <w:tab w:val="center" w:pos="4536"/>
        <w:tab w:val="right" w:pos="9072"/>
      </w:tabs>
      <w:spacing w:after="0" w:line="240" w:lineRule="auto"/>
    </w:pPr>
  </w:style>
  <w:style w:type="character" w:customStyle="1" w:styleId="FooterChar">
    <w:name w:val="Footer Char"/>
    <w:basedOn w:val="DefaultParagraphFont"/>
    <w:link w:val="Footer"/>
    <w:uiPriority w:val="99"/>
    <w:rsid w:val="00EA252A"/>
    <w:rPr>
      <w:color w:val="auto"/>
      <w:u w:val="none"/>
    </w:rPr>
  </w:style>
  <w:style w:type="paragraph" w:styleId="NormalWeb">
    <w:name w:val="Normal (Web)"/>
    <w:basedOn w:val="Normal"/>
    <w:uiPriority w:val="99"/>
    <w:semiHidden/>
    <w:unhideWhenUsed/>
    <w:rsid w:val="00EA252A"/>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paragraph" w:customStyle="1" w:styleId="Default">
    <w:name w:val="Default"/>
    <w:rsid w:val="007D6FAA"/>
    <w:pPr>
      <w:autoSpaceDE w:val="0"/>
      <w:autoSpaceDN w:val="0"/>
      <w:adjustRightInd w:val="0"/>
      <w:spacing w:after="0" w:line="240" w:lineRule="auto"/>
    </w:pPr>
    <w:rPr>
      <w:rFonts w:ascii="Arial" w:hAnsi="Arial" w:cs="Arial"/>
      <w:color w:val="000000"/>
      <w:kern w:val="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4374803">
      <w:bodyDiv w:val="1"/>
      <w:marLeft w:val="0"/>
      <w:marRight w:val="0"/>
      <w:marTop w:val="0"/>
      <w:marBottom w:val="0"/>
      <w:divBdr>
        <w:top w:val="none" w:sz="0" w:space="0" w:color="auto"/>
        <w:left w:val="none" w:sz="0" w:space="0" w:color="auto"/>
        <w:bottom w:val="none" w:sz="0" w:space="0" w:color="auto"/>
        <w:right w:val="none" w:sz="0" w:space="0" w:color="auto"/>
      </w:divBdr>
    </w:div>
    <w:div w:id="1264916128">
      <w:bodyDiv w:val="1"/>
      <w:marLeft w:val="0"/>
      <w:marRight w:val="0"/>
      <w:marTop w:val="0"/>
      <w:marBottom w:val="0"/>
      <w:divBdr>
        <w:top w:val="none" w:sz="0" w:space="0" w:color="auto"/>
        <w:left w:val="none" w:sz="0" w:space="0" w:color="auto"/>
        <w:bottom w:val="none" w:sz="0" w:space="0" w:color="auto"/>
        <w:right w:val="none" w:sz="0" w:space="0" w:color="auto"/>
      </w:divBdr>
    </w:div>
    <w:div w:id="1271665894">
      <w:bodyDiv w:val="1"/>
      <w:marLeft w:val="0"/>
      <w:marRight w:val="0"/>
      <w:marTop w:val="0"/>
      <w:marBottom w:val="0"/>
      <w:divBdr>
        <w:top w:val="none" w:sz="0" w:space="0" w:color="auto"/>
        <w:left w:val="none" w:sz="0" w:space="0" w:color="auto"/>
        <w:bottom w:val="none" w:sz="0" w:space="0" w:color="auto"/>
        <w:right w:val="none" w:sz="0" w:space="0" w:color="auto"/>
      </w:divBdr>
    </w:div>
    <w:div w:id="1730111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blauw.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Word-infoblad-blauw.dotx</Template>
  <TotalTime>11</TotalTime>
  <Pages>2</Pages>
  <Words>561</Words>
  <Characters>3203</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5</cp:revision>
  <dcterms:created xsi:type="dcterms:W3CDTF">2025-09-03T09:05:00Z</dcterms:created>
  <dcterms:modified xsi:type="dcterms:W3CDTF">2025-09-03T12:09:00Z</dcterms:modified>
</cp:coreProperties>
</file>